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DE" w:rsidRDefault="00B577D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577DE" w:rsidRDefault="00B577DE">
      <w:pPr>
        <w:pStyle w:val="ConsPlusNormal"/>
        <w:jc w:val="both"/>
        <w:outlineLvl w:val="0"/>
      </w:pPr>
    </w:p>
    <w:p w:rsidR="00B577DE" w:rsidRDefault="00B577DE">
      <w:pPr>
        <w:pStyle w:val="ConsPlusTitle"/>
        <w:jc w:val="center"/>
        <w:outlineLvl w:val="0"/>
      </w:pPr>
      <w:r>
        <w:t>ПРАВИТЕЛЬСТВО РОСТОВСКОЙ ОБЛАСТИ</w:t>
      </w:r>
    </w:p>
    <w:p w:rsidR="00B577DE" w:rsidRDefault="00B577DE">
      <w:pPr>
        <w:pStyle w:val="ConsPlusTitle"/>
        <w:jc w:val="center"/>
      </w:pPr>
    </w:p>
    <w:p w:rsidR="00B577DE" w:rsidRDefault="00B577DE">
      <w:pPr>
        <w:pStyle w:val="ConsPlusTitle"/>
        <w:jc w:val="center"/>
      </w:pPr>
      <w:r>
        <w:t>ПОСТАНОВЛЕНИЕ</w:t>
      </w:r>
    </w:p>
    <w:p w:rsidR="00B577DE" w:rsidRDefault="00B577DE">
      <w:pPr>
        <w:pStyle w:val="ConsPlusTitle"/>
        <w:jc w:val="center"/>
      </w:pPr>
      <w:r>
        <w:t>от 22 сентября 2016 г. N 666</w:t>
      </w:r>
    </w:p>
    <w:p w:rsidR="00B577DE" w:rsidRDefault="00B577DE">
      <w:pPr>
        <w:pStyle w:val="ConsPlusTitle"/>
        <w:jc w:val="center"/>
      </w:pPr>
    </w:p>
    <w:p w:rsidR="00B577DE" w:rsidRDefault="00B577DE">
      <w:pPr>
        <w:pStyle w:val="ConsPlusTitle"/>
        <w:jc w:val="center"/>
      </w:pPr>
      <w:r>
        <w:t>ОБ УТВЕРЖДЕНИИ КОДЕКСА ЭТИКИ И СЛУЖЕБНОГО ПОВЕДЕНИЯ</w:t>
      </w:r>
    </w:p>
    <w:p w:rsidR="00B577DE" w:rsidRDefault="00B577DE">
      <w:pPr>
        <w:pStyle w:val="ConsPlusTitle"/>
        <w:jc w:val="center"/>
      </w:pPr>
      <w:r>
        <w:t>ГОСУДАРСТВЕННЫХ ГРАЖДАНСКИХ СЛУЖАЩИХ РОСТОВСКОЙ ОБЛАСТИ</w:t>
      </w:r>
    </w:p>
    <w:p w:rsidR="00B577DE" w:rsidRDefault="00B577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77D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7DE" w:rsidRDefault="00B577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7DE" w:rsidRDefault="00B577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77DE" w:rsidRDefault="00B577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77DE" w:rsidRDefault="00B577D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РО</w:t>
            </w:r>
            <w:proofErr w:type="gramEnd"/>
          </w:p>
          <w:p w:rsidR="00B577DE" w:rsidRDefault="00B577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27.06.2018 </w:t>
            </w:r>
            <w:hyperlink r:id="rId6">
              <w:r>
                <w:rPr>
                  <w:color w:val="0000FF"/>
                </w:rPr>
                <w:t>N 429</w:t>
              </w:r>
            </w:hyperlink>
            <w:r>
              <w:rPr>
                <w:color w:val="392C69"/>
              </w:rPr>
              <w:t xml:space="preserve">, от 25.07.2022 </w:t>
            </w:r>
            <w:hyperlink r:id="rId7">
              <w:r>
                <w:rPr>
                  <w:color w:val="0000FF"/>
                </w:rPr>
                <w:t>N 620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7DE" w:rsidRDefault="00B577DE">
            <w:pPr>
              <w:pStyle w:val="ConsPlusNormal"/>
            </w:pPr>
          </w:p>
        </w:tc>
      </w:tr>
    </w:tbl>
    <w:p w:rsidR="00B577DE" w:rsidRDefault="00B577DE">
      <w:pPr>
        <w:pStyle w:val="ConsPlusNormal"/>
        <w:jc w:val="both"/>
      </w:pPr>
    </w:p>
    <w:p w:rsidR="00B577DE" w:rsidRDefault="00B577DE">
      <w:pPr>
        <w:pStyle w:val="ConsPlusNormal"/>
        <w:ind w:firstLine="540"/>
        <w:jc w:val="both"/>
      </w:pPr>
      <w:r>
        <w:t xml:space="preserve">В соответствии с Областным </w:t>
      </w:r>
      <w:hyperlink r:id="rId8">
        <w:r>
          <w:rPr>
            <w:color w:val="0000FF"/>
          </w:rPr>
          <w:t>законом</w:t>
        </w:r>
      </w:hyperlink>
      <w:r>
        <w:t xml:space="preserve"> от 12.05.2009 N 218-ЗС "О противодействии коррупции в Ростовской области", а также в целях обеспечения условий для добросовестного и эффективного исполнения государственными гражданскими служащими Ростовской области своих должностных обязанностей Правительство Ростовской области постановляет: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Кодекс</w:t>
        </w:r>
      </w:hyperlink>
      <w:r>
        <w:t xml:space="preserve"> этики и служебного поведения государственных гражданских служащих Ростовской области согласно приложению.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Губернатора Ростовской области - руководителя аппарата Правительства Ростовской области Артемова В.В.</w:t>
      </w:r>
    </w:p>
    <w:p w:rsidR="00B577DE" w:rsidRDefault="00B577DE">
      <w:pPr>
        <w:pStyle w:val="ConsPlusNormal"/>
        <w:jc w:val="both"/>
      </w:pPr>
    </w:p>
    <w:p w:rsidR="00B577DE" w:rsidRDefault="00B577DE">
      <w:pPr>
        <w:pStyle w:val="ConsPlusNormal"/>
        <w:jc w:val="right"/>
      </w:pPr>
      <w:r>
        <w:t>Губернатор</w:t>
      </w:r>
    </w:p>
    <w:p w:rsidR="00B577DE" w:rsidRDefault="00B577DE">
      <w:pPr>
        <w:pStyle w:val="ConsPlusNormal"/>
        <w:jc w:val="right"/>
      </w:pPr>
      <w:r>
        <w:t>Ростовской области</w:t>
      </w:r>
    </w:p>
    <w:p w:rsidR="00B577DE" w:rsidRDefault="00B577DE">
      <w:pPr>
        <w:pStyle w:val="ConsPlusNormal"/>
        <w:jc w:val="right"/>
      </w:pPr>
      <w:r>
        <w:t>В.Ю.</w:t>
      </w:r>
      <w:proofErr w:type="gramStart"/>
      <w:r>
        <w:t>ГОЛУБЕВ</w:t>
      </w:r>
      <w:proofErr w:type="gramEnd"/>
    </w:p>
    <w:p w:rsidR="00B577DE" w:rsidRDefault="00B577DE">
      <w:pPr>
        <w:pStyle w:val="ConsPlusNormal"/>
      </w:pPr>
      <w:r>
        <w:t>Постановление вносит</w:t>
      </w:r>
    </w:p>
    <w:p w:rsidR="00B577DE" w:rsidRDefault="00B577DE">
      <w:pPr>
        <w:pStyle w:val="ConsPlusNormal"/>
        <w:spacing w:before="220"/>
      </w:pPr>
      <w:r>
        <w:t>управление по кадровой работе</w:t>
      </w:r>
    </w:p>
    <w:p w:rsidR="00B577DE" w:rsidRDefault="00B577DE">
      <w:pPr>
        <w:pStyle w:val="ConsPlusNormal"/>
        <w:spacing w:before="220"/>
      </w:pPr>
      <w:r>
        <w:t>Правительства Ростовской области</w:t>
      </w:r>
    </w:p>
    <w:p w:rsidR="00B577DE" w:rsidRDefault="00B577DE">
      <w:pPr>
        <w:pStyle w:val="ConsPlusNormal"/>
        <w:jc w:val="both"/>
      </w:pPr>
    </w:p>
    <w:p w:rsidR="00B577DE" w:rsidRDefault="00B577DE">
      <w:pPr>
        <w:pStyle w:val="ConsPlusNormal"/>
        <w:jc w:val="both"/>
      </w:pPr>
    </w:p>
    <w:p w:rsidR="00B577DE" w:rsidRDefault="00B577DE">
      <w:pPr>
        <w:pStyle w:val="ConsPlusNormal"/>
        <w:jc w:val="both"/>
      </w:pPr>
    </w:p>
    <w:p w:rsidR="00B577DE" w:rsidRDefault="00B577DE">
      <w:pPr>
        <w:pStyle w:val="ConsPlusNormal"/>
        <w:jc w:val="both"/>
      </w:pPr>
    </w:p>
    <w:p w:rsidR="00B577DE" w:rsidRDefault="00B577DE">
      <w:pPr>
        <w:pStyle w:val="ConsPlusNormal"/>
        <w:jc w:val="both"/>
      </w:pPr>
    </w:p>
    <w:p w:rsidR="00B577DE" w:rsidRDefault="00B577DE">
      <w:pPr>
        <w:pStyle w:val="ConsPlusNormal"/>
        <w:jc w:val="right"/>
        <w:outlineLvl w:val="0"/>
      </w:pPr>
      <w:r>
        <w:t>Приложение</w:t>
      </w:r>
    </w:p>
    <w:p w:rsidR="00B577DE" w:rsidRDefault="00B577DE">
      <w:pPr>
        <w:pStyle w:val="ConsPlusNormal"/>
        <w:jc w:val="right"/>
      </w:pPr>
      <w:r>
        <w:t>к постановлению</w:t>
      </w:r>
    </w:p>
    <w:p w:rsidR="00B577DE" w:rsidRDefault="00B577DE">
      <w:pPr>
        <w:pStyle w:val="ConsPlusNormal"/>
        <w:jc w:val="right"/>
      </w:pPr>
      <w:r>
        <w:t>Правительства</w:t>
      </w:r>
    </w:p>
    <w:p w:rsidR="00B577DE" w:rsidRDefault="00B577DE">
      <w:pPr>
        <w:pStyle w:val="ConsPlusNormal"/>
        <w:jc w:val="right"/>
      </w:pPr>
      <w:r>
        <w:t>Ростовской области</w:t>
      </w:r>
    </w:p>
    <w:p w:rsidR="00B577DE" w:rsidRDefault="00B577DE">
      <w:pPr>
        <w:pStyle w:val="ConsPlusNormal"/>
        <w:jc w:val="right"/>
      </w:pPr>
      <w:r>
        <w:t>от 22.09.2016 N 666</w:t>
      </w:r>
    </w:p>
    <w:p w:rsidR="00B577DE" w:rsidRDefault="00B577DE">
      <w:pPr>
        <w:pStyle w:val="ConsPlusNormal"/>
        <w:jc w:val="both"/>
      </w:pPr>
    </w:p>
    <w:p w:rsidR="00B577DE" w:rsidRDefault="00B577DE">
      <w:pPr>
        <w:pStyle w:val="ConsPlusTitle"/>
        <w:jc w:val="center"/>
      </w:pPr>
      <w:bookmarkStart w:id="1" w:name="P34"/>
      <w:bookmarkEnd w:id="1"/>
      <w:r>
        <w:t>КОДЕКС</w:t>
      </w:r>
    </w:p>
    <w:p w:rsidR="00B577DE" w:rsidRDefault="00B577DE">
      <w:pPr>
        <w:pStyle w:val="ConsPlusTitle"/>
        <w:jc w:val="center"/>
      </w:pPr>
      <w:r>
        <w:t xml:space="preserve">ЭТИКИ И СЛУЖЕБНОГО ПОВЕДЕНИЯ </w:t>
      </w:r>
      <w:proofErr w:type="gramStart"/>
      <w:r>
        <w:t>ГОСУДАРСТВЕННЫХ</w:t>
      </w:r>
      <w:proofErr w:type="gramEnd"/>
      <w:r>
        <w:t xml:space="preserve"> ГРАЖДАНСКИХ</w:t>
      </w:r>
    </w:p>
    <w:p w:rsidR="00B577DE" w:rsidRDefault="00B577DE">
      <w:pPr>
        <w:pStyle w:val="ConsPlusTitle"/>
        <w:jc w:val="center"/>
      </w:pPr>
      <w:r>
        <w:t>СЛУЖАЩИХ РОСТОВСКОЙ ОБЛАСТИ</w:t>
      </w:r>
    </w:p>
    <w:p w:rsidR="00B577DE" w:rsidRDefault="00B577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77D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7DE" w:rsidRDefault="00B577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7DE" w:rsidRDefault="00B577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77DE" w:rsidRDefault="00B577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77DE" w:rsidRDefault="00B577D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>(в ред. постановлений Правительства РО</w:t>
            </w:r>
            <w:proofErr w:type="gramEnd"/>
          </w:p>
          <w:p w:rsidR="00B577DE" w:rsidRDefault="00B577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27.06.2018 </w:t>
            </w:r>
            <w:hyperlink r:id="rId9">
              <w:r>
                <w:rPr>
                  <w:color w:val="0000FF"/>
                </w:rPr>
                <w:t>N 429</w:t>
              </w:r>
            </w:hyperlink>
            <w:r>
              <w:rPr>
                <w:color w:val="392C69"/>
              </w:rPr>
              <w:t xml:space="preserve">, от 25.07.2022 </w:t>
            </w:r>
            <w:hyperlink r:id="rId10">
              <w:r>
                <w:rPr>
                  <w:color w:val="0000FF"/>
                </w:rPr>
                <w:t>N 620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7DE" w:rsidRDefault="00B577DE">
            <w:pPr>
              <w:pStyle w:val="ConsPlusNormal"/>
            </w:pPr>
          </w:p>
        </w:tc>
      </w:tr>
    </w:tbl>
    <w:p w:rsidR="00B577DE" w:rsidRDefault="00B577DE">
      <w:pPr>
        <w:pStyle w:val="ConsPlusNormal"/>
        <w:jc w:val="both"/>
      </w:pPr>
    </w:p>
    <w:p w:rsidR="00B577DE" w:rsidRDefault="00B577DE">
      <w:pPr>
        <w:pStyle w:val="ConsPlusTitle"/>
        <w:jc w:val="center"/>
        <w:outlineLvl w:val="1"/>
      </w:pPr>
      <w:r>
        <w:t>1. Общие положения</w:t>
      </w:r>
    </w:p>
    <w:p w:rsidR="00B577DE" w:rsidRDefault="00B577DE">
      <w:pPr>
        <w:pStyle w:val="ConsPlusNormal"/>
        <w:jc w:val="both"/>
      </w:pPr>
    </w:p>
    <w:p w:rsidR="00B577DE" w:rsidRDefault="00B577DE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Кодекс этики и служебного поведения государственных гражданских служащих Ростовской области (далее - Кодекс) разработан на основании Типового </w:t>
      </w:r>
      <w:hyperlink r:id="rId11">
        <w:r>
          <w:rPr>
            <w:color w:val="0000FF"/>
          </w:rPr>
          <w:t>кодекса</w:t>
        </w:r>
      </w:hyperlink>
      <w:r>
        <w:t xml:space="preserve">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коррупции, учитывающего положения </w:t>
      </w:r>
      <w:hyperlink r:id="rId12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 от 25.12.2008 </w:t>
      </w:r>
      <w:hyperlink r:id="rId13">
        <w:r>
          <w:rPr>
            <w:color w:val="0000FF"/>
          </w:rPr>
          <w:t>N 273-ФЗ</w:t>
        </w:r>
      </w:hyperlink>
      <w:r>
        <w:t xml:space="preserve"> "О противодействии коррупции", от 27.05.2003 </w:t>
      </w:r>
      <w:hyperlink r:id="rId14">
        <w:r>
          <w:rPr>
            <w:color w:val="0000FF"/>
          </w:rPr>
          <w:t>N 58-ФЗ</w:t>
        </w:r>
      </w:hyperlink>
      <w:r>
        <w:t xml:space="preserve"> "О системе государственной</w:t>
      </w:r>
      <w:proofErr w:type="gramEnd"/>
      <w:r>
        <w:t xml:space="preserve"> </w:t>
      </w:r>
      <w:proofErr w:type="gramStart"/>
      <w:r>
        <w:t xml:space="preserve">службы Российской Федерации", от 27.07.2004 </w:t>
      </w:r>
      <w:hyperlink r:id="rId15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Федерации", </w:t>
      </w:r>
      <w:hyperlink r:id="rId16">
        <w:r>
          <w:rPr>
            <w:color w:val="0000FF"/>
          </w:rPr>
          <w:t>Указа</w:t>
        </w:r>
      </w:hyperlink>
      <w:r>
        <w:t xml:space="preserve"> Президента Российской Федерации от 12.08.2002 N 885 "Об утверждении общих принципов служебного поведения государственных служащих", Областного </w:t>
      </w:r>
      <w:hyperlink r:id="rId17">
        <w:r>
          <w:rPr>
            <w:color w:val="0000FF"/>
          </w:rPr>
          <w:t>закона</w:t>
        </w:r>
      </w:hyperlink>
      <w:r>
        <w:t xml:space="preserve"> Ростовской области от 26.07.2005 N 344-ЗС "О государственной гражданской службе Ростовской области", а также основанного на общепризнанных нравственных принципах и нормах российского общества и государства.</w:t>
      </w:r>
      <w:proofErr w:type="gramEnd"/>
    </w:p>
    <w:p w:rsidR="00B577DE" w:rsidRDefault="00B577DE">
      <w:pPr>
        <w:pStyle w:val="ConsPlusNormal"/>
        <w:spacing w:before="220"/>
        <w:ind w:firstLine="540"/>
        <w:jc w:val="both"/>
      </w:pPr>
      <w:r>
        <w:t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гражданские служащие Ростовской области (далее - гражданские служащие) независимо от замещаемой ими должности.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1.3. Гражданин Российской Федерации, поступающий на государственную гражданскую службу Ростовской области (далее - гражданская служба), обязан ознакомиться с положениями Кодекса и соблюдать их в процессе своей служебной деятельности.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1.4. Каждый гражданский служащий должен принимать все необходимые меры для соблюдения положений Кодекса, а каждый гражданин Российской Федерации вправе ожидать от гражданского служащего поведения в отношениях с ним в соответствии с положениями Кодекса.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1.5. Целью Кодекса является установление этических норм и правил служебного поведения гражданских служащих для достойного выполнения ими своей профессиональной деятельности, а также содействие укреплению их авторитета, доверия граждан к государственным органам Ростовской области (далее - государственные органы) и обеспечение единых норм поведения гражданских служащих.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1.6. Кодекс призван повысить эффективность выполнения гражданскими служащими своих должностных обязанностей.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1.7. Кодекс служит основой для формирования должной морали в сфере гражданской службы, уважительного отношения к гражданской службе в общественном сознании, а также выступает как институт общественного сознания и нравственности гражданских служащих, их самоконтроля.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1.8. Знание и соблюдение гражданскими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B577DE" w:rsidRDefault="00B577DE">
      <w:pPr>
        <w:pStyle w:val="ConsPlusNormal"/>
        <w:jc w:val="both"/>
      </w:pPr>
    </w:p>
    <w:p w:rsidR="00B577DE" w:rsidRDefault="00B577DE">
      <w:pPr>
        <w:pStyle w:val="ConsPlusTitle"/>
        <w:jc w:val="center"/>
        <w:outlineLvl w:val="1"/>
      </w:pPr>
      <w:r>
        <w:t>2. Основные принципы и правила служебного поведения</w:t>
      </w:r>
    </w:p>
    <w:p w:rsidR="00B577DE" w:rsidRDefault="00B577DE">
      <w:pPr>
        <w:pStyle w:val="ConsPlusTitle"/>
        <w:jc w:val="center"/>
      </w:pPr>
      <w:r>
        <w:t>гражданских служащих</w:t>
      </w:r>
    </w:p>
    <w:p w:rsidR="00B577DE" w:rsidRDefault="00B577DE">
      <w:pPr>
        <w:pStyle w:val="ConsPlusNormal"/>
        <w:jc w:val="both"/>
      </w:pPr>
    </w:p>
    <w:p w:rsidR="00B577DE" w:rsidRDefault="00B577DE">
      <w:pPr>
        <w:pStyle w:val="ConsPlusNormal"/>
        <w:ind w:firstLine="540"/>
        <w:jc w:val="both"/>
      </w:pPr>
      <w:r>
        <w:t>2.1. Основные принципы служебного поведения гражданских служащих являются основой поведения граждан Российской Федерации в связи с нахождением их на гражданской службе.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lastRenderedPageBreak/>
        <w:t>2.2. Гражданские служащие, сознавая ответственность перед государством, обществом и гражданами, призваны: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2.2.1.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 xml:space="preserve">2.2.2. 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>
        <w:t>деятельности</w:t>
      </w:r>
      <w:proofErr w:type="gramEnd"/>
      <w:r>
        <w:t xml:space="preserve"> как государственных органов, так и гражданских служащих.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2.2.3. Осуществлять свою деятельность в пределах полномочий соответствующего государственного органа.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2.2.4.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2.2.5.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2.2.6. Уведомлять представителя нанимателя, органы прокуратуры или другие государственные органы обо всех случаях обращения к гражданскому служащему каких-либо лиц в целях склонения к совершению коррупционных правонарушений.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2.2.7. Соблюдать установленные федеральными законами ограничения и запреты, исполнять обязанности, связанные с прохождением гражданской службы.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2.2.8. Соблюдать беспристрастность, исключающую возможность влияния на их служебную деятельность решений политических партий и общественных объединений.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2.2.9. Соблюдать нормы служебной, профессиональной этики и правила делового поведения.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2.2.10. Проявлять корректность и внимательность в обращении с гражданами и должностными лицами.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2.2.11.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2.2.12. Воздерживаться от поведения, которое могло бы вызвать сомнение в добросовестном исполнении гражданским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2.2.13.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2.2.14.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 xml:space="preserve">2.2.15. Воздерживаться от публичных высказываний, суждений и оценок в отношении </w:t>
      </w:r>
      <w:r>
        <w:lastRenderedPageBreak/>
        <w:t>деятельности государственного органа, его руководителя, если это не входит в должностные обязанности гражданского служащего.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2.2.16. Соблюдать установленные в государственном органе правила публичных выступлений и предоставления служебной информации.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2.2.17.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 в установленном порядке.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 xml:space="preserve">2.2.18.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>
        <w:t>объектов</w:t>
      </w:r>
      <w:proofErr w:type="gramEnd"/>
      <w: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2.2.19.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 xml:space="preserve">Гражданские служащие обязаны соблюдать </w:t>
      </w:r>
      <w:hyperlink r:id="rId18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и федеральные законы, иные нормативные правовые акты Российской Федерации, областные законы и иные нормативные правовые акты Ростовской области.</w:t>
      </w:r>
      <w:proofErr w:type="gramEnd"/>
    </w:p>
    <w:p w:rsidR="00B577DE" w:rsidRDefault="00B577DE">
      <w:pPr>
        <w:pStyle w:val="ConsPlusNormal"/>
        <w:spacing w:before="220"/>
        <w:ind w:firstLine="540"/>
        <w:jc w:val="both"/>
      </w:pPr>
      <w:r>
        <w:t>2.4. Гражданские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2.5. Гражданские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2.6. Гражданские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При назначении на должность гражданской службы и исполнении должностных обязанностей гражданский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2.7. Гражданский служащий обязан представлять сведения о доходах, расходах,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2.8. Гражданский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гражданского служащего.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lastRenderedPageBreak/>
        <w:t>2.9. Гражданскому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соответственно собственностью Ростовской области и передаются гражданским служащим по акту в государственный орган, в котором он замещает должность гражданской службы, за исключением случаев, установленных законодательством Российской Федерации.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2.10. Гражданский служащий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2.11. Гражданский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2.12. Гражданский служащий, наделенный организационно-распорядительными полномочиями по отношению к другим гражданским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благоприятного для эффективной работы морально-психологического климата.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2.13. Гражданский служащий, наделенный организационно-распорядительными полномочиями по отношению к другим гражданским служащим, призван: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2.13.1. Принимать меры по предотвращению и урегулированию конфликта интересов.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2.13.2. Принимать меры по предупреждению коррупции.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2.13.3. Не допускать случаев принуждения гражданских служащих к участию в деятельности политических партий и общественных объединений.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 xml:space="preserve">2.14. Гражданский служащий, наделенный организационно-распорядительными полномочиями по отношению к другим гражданским служащим, должен принимать меры к тому, чтобы подчиненные ему гражданские служащие не допускали </w:t>
      </w:r>
      <w:proofErr w:type="spellStart"/>
      <w:r>
        <w:t>коррупционно</w:t>
      </w:r>
      <w:proofErr w:type="spellEnd"/>
      <w: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2.15. Гражданский служащий, наделенный организационно-распорядительными полномочиями по отношению к другим гражданским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 xml:space="preserve">2.16. Гражданский служащий обязан соблюдать обязанности, запреты, ограничения, требования, дозволения, установленные в целях противодействия коррупции в соответствии с антикоррупционным </w:t>
      </w:r>
      <w:hyperlink w:anchor="P131">
        <w:r>
          <w:rPr>
            <w:color w:val="0000FF"/>
          </w:rPr>
          <w:t>стандартом</w:t>
        </w:r>
      </w:hyperlink>
      <w:r>
        <w:t xml:space="preserve"> поведения гражданских служащих в сфере служебного поведения согласно приложению к настоящему Кодексу.</w:t>
      </w:r>
    </w:p>
    <w:p w:rsidR="00B577DE" w:rsidRDefault="00B577DE">
      <w:pPr>
        <w:pStyle w:val="ConsPlusNormal"/>
        <w:jc w:val="both"/>
      </w:pPr>
      <w:r>
        <w:t xml:space="preserve">(п. 2.16 </w:t>
      </w:r>
      <w:proofErr w:type="gramStart"/>
      <w:r>
        <w:t>введен</w:t>
      </w:r>
      <w:proofErr w:type="gramEnd"/>
      <w:r>
        <w:t xml:space="preserve">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РО от 27.06.2018 N 429)</w:t>
      </w:r>
    </w:p>
    <w:p w:rsidR="00B577DE" w:rsidRDefault="00B577DE">
      <w:pPr>
        <w:pStyle w:val="ConsPlusNormal"/>
        <w:jc w:val="both"/>
      </w:pPr>
    </w:p>
    <w:p w:rsidR="00B577DE" w:rsidRDefault="00B577DE">
      <w:pPr>
        <w:pStyle w:val="ConsPlusTitle"/>
        <w:jc w:val="center"/>
        <w:outlineLvl w:val="1"/>
      </w:pPr>
      <w:r>
        <w:t xml:space="preserve">3. </w:t>
      </w:r>
      <w:proofErr w:type="gramStart"/>
      <w:r>
        <w:t>Рекомендательные этические правила служебного</w:t>
      </w:r>
      <w:proofErr w:type="gramEnd"/>
    </w:p>
    <w:p w:rsidR="00B577DE" w:rsidRDefault="00B577DE">
      <w:pPr>
        <w:pStyle w:val="ConsPlusTitle"/>
        <w:jc w:val="center"/>
      </w:pPr>
      <w:r>
        <w:t>поведения гражданских служащих</w:t>
      </w:r>
    </w:p>
    <w:p w:rsidR="00B577DE" w:rsidRDefault="00B577DE">
      <w:pPr>
        <w:pStyle w:val="ConsPlusNormal"/>
        <w:jc w:val="both"/>
      </w:pPr>
    </w:p>
    <w:p w:rsidR="00B577DE" w:rsidRDefault="00B577DE">
      <w:pPr>
        <w:pStyle w:val="ConsPlusNormal"/>
        <w:ind w:firstLine="540"/>
        <w:jc w:val="both"/>
      </w:pPr>
      <w:r>
        <w:t xml:space="preserve">3.1. В служебном поведении гражданскому служащему необходимо исходить из </w:t>
      </w:r>
      <w:r>
        <w:lastRenderedPageBreak/>
        <w:t xml:space="preserve">конституционных положений о том, что человек, его права и свободы являются высшей </w:t>
      </w:r>
      <w:proofErr w:type="gramStart"/>
      <w:r>
        <w:t>ценностью</w:t>
      </w:r>
      <w:proofErr w:type="gramEnd"/>
      <w: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 xml:space="preserve">3.2. В служебном поведении гражданский служащий воздерживается </w:t>
      </w:r>
      <w:proofErr w:type="gramStart"/>
      <w:r>
        <w:t>от</w:t>
      </w:r>
      <w:proofErr w:type="gramEnd"/>
      <w:r>
        <w:t>: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3.2.1.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3.2.2. 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3.2.3.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3.2.4. Курения во время служебных совещаний, бесед, иного служебного общения с гражданами.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3.3. Гражданские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Гражданские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3.4. 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B577DE" w:rsidRDefault="00B577DE">
      <w:pPr>
        <w:pStyle w:val="ConsPlusNormal"/>
        <w:jc w:val="both"/>
      </w:pPr>
    </w:p>
    <w:p w:rsidR="00B577DE" w:rsidRDefault="00B577DE">
      <w:pPr>
        <w:pStyle w:val="ConsPlusTitle"/>
        <w:jc w:val="center"/>
        <w:outlineLvl w:val="1"/>
      </w:pPr>
      <w:r>
        <w:t>4. Ответственность за нарушение положений Кодекса</w:t>
      </w:r>
    </w:p>
    <w:p w:rsidR="00B577DE" w:rsidRDefault="00B577DE">
      <w:pPr>
        <w:pStyle w:val="ConsPlusNormal"/>
        <w:jc w:val="both"/>
      </w:pPr>
    </w:p>
    <w:p w:rsidR="00B577DE" w:rsidRDefault="00B577DE">
      <w:pPr>
        <w:pStyle w:val="ConsPlusNormal"/>
        <w:ind w:firstLine="540"/>
        <w:jc w:val="both"/>
      </w:pPr>
      <w:r>
        <w:t xml:space="preserve">4.1. </w:t>
      </w:r>
      <w:proofErr w:type="gramStart"/>
      <w:r>
        <w:t xml:space="preserve">Нарушение гражданским служащим положений Кодекса подлежит моральному осуждению на заседании соответствующей комиссии по соблюдению требований к служебному поведению гражданских служащих и урегулированию конфликта интересов, образуемой в соответствии с </w:t>
      </w:r>
      <w:hyperlink r:id="rId20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 и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Ростовской области от 30.08.2012 N 824</w:t>
      </w:r>
      <w:proofErr w:type="gramEnd"/>
      <w:r>
        <w:t xml:space="preserve"> "О комиссиях по соблюдению требований к служебному поведению государственных гражданских служащих Ростовской области и урегулированию конфликта интересов", а в случаях, предусмотренных федеральными законами, нарушение положений Кодекса влечет применение к гражданскому служащему мер юридической ответственности.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Соблюдение гражданскими служащими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B577DE" w:rsidRDefault="00B577DE">
      <w:pPr>
        <w:pStyle w:val="ConsPlusNormal"/>
        <w:jc w:val="both"/>
      </w:pPr>
    </w:p>
    <w:p w:rsidR="00B577DE" w:rsidRDefault="00B577DE">
      <w:pPr>
        <w:pStyle w:val="ConsPlusNormal"/>
        <w:jc w:val="right"/>
      </w:pPr>
      <w:r>
        <w:t>Начальник управления</w:t>
      </w:r>
    </w:p>
    <w:p w:rsidR="00B577DE" w:rsidRDefault="00B577DE">
      <w:pPr>
        <w:pStyle w:val="ConsPlusNormal"/>
        <w:jc w:val="right"/>
      </w:pPr>
      <w:r>
        <w:t>документационного обеспечения</w:t>
      </w:r>
    </w:p>
    <w:p w:rsidR="00B577DE" w:rsidRDefault="00B577DE">
      <w:pPr>
        <w:pStyle w:val="ConsPlusNormal"/>
        <w:jc w:val="right"/>
      </w:pPr>
      <w:r>
        <w:t>Правительства Ростовской области</w:t>
      </w:r>
    </w:p>
    <w:p w:rsidR="00B577DE" w:rsidRDefault="00B577DE">
      <w:pPr>
        <w:pStyle w:val="ConsPlusNormal"/>
        <w:jc w:val="right"/>
      </w:pPr>
      <w:r>
        <w:t>Т.А.РОДИОНЧЕНКО</w:t>
      </w:r>
    </w:p>
    <w:p w:rsidR="00B577DE" w:rsidRDefault="00B577DE">
      <w:pPr>
        <w:pStyle w:val="ConsPlusNormal"/>
        <w:jc w:val="both"/>
      </w:pPr>
    </w:p>
    <w:p w:rsidR="00B577DE" w:rsidRDefault="00B577DE">
      <w:pPr>
        <w:pStyle w:val="ConsPlusNormal"/>
        <w:jc w:val="both"/>
      </w:pPr>
    </w:p>
    <w:p w:rsidR="00B577DE" w:rsidRDefault="00B577DE">
      <w:pPr>
        <w:pStyle w:val="ConsPlusNormal"/>
        <w:jc w:val="both"/>
      </w:pPr>
    </w:p>
    <w:p w:rsidR="00B577DE" w:rsidRDefault="00B577DE">
      <w:pPr>
        <w:pStyle w:val="ConsPlusNormal"/>
        <w:jc w:val="both"/>
      </w:pPr>
    </w:p>
    <w:p w:rsidR="00B577DE" w:rsidRDefault="00B577DE">
      <w:pPr>
        <w:pStyle w:val="ConsPlusNormal"/>
        <w:jc w:val="both"/>
      </w:pPr>
    </w:p>
    <w:p w:rsidR="00B577DE" w:rsidRDefault="00B577DE">
      <w:pPr>
        <w:pStyle w:val="ConsPlusNormal"/>
        <w:jc w:val="right"/>
        <w:outlineLvl w:val="1"/>
      </w:pPr>
      <w:r>
        <w:t>Приложение</w:t>
      </w:r>
    </w:p>
    <w:p w:rsidR="00B577DE" w:rsidRDefault="00B577DE">
      <w:pPr>
        <w:pStyle w:val="ConsPlusNormal"/>
        <w:jc w:val="right"/>
      </w:pPr>
      <w:r>
        <w:t>к Кодексу этики</w:t>
      </w:r>
    </w:p>
    <w:p w:rsidR="00B577DE" w:rsidRDefault="00B577DE">
      <w:pPr>
        <w:pStyle w:val="ConsPlusNormal"/>
        <w:jc w:val="right"/>
      </w:pPr>
      <w:r>
        <w:t>и служебного поведения</w:t>
      </w:r>
    </w:p>
    <w:p w:rsidR="00B577DE" w:rsidRDefault="00B577DE">
      <w:pPr>
        <w:pStyle w:val="ConsPlusNormal"/>
        <w:jc w:val="right"/>
      </w:pPr>
      <w:r>
        <w:t>государственных</w:t>
      </w:r>
    </w:p>
    <w:p w:rsidR="00B577DE" w:rsidRDefault="00B577DE">
      <w:pPr>
        <w:pStyle w:val="ConsPlusNormal"/>
        <w:jc w:val="right"/>
      </w:pPr>
      <w:r>
        <w:t>гражданских служащих</w:t>
      </w:r>
    </w:p>
    <w:p w:rsidR="00B577DE" w:rsidRDefault="00B577DE">
      <w:pPr>
        <w:pStyle w:val="ConsPlusNormal"/>
        <w:jc w:val="right"/>
      </w:pPr>
      <w:r>
        <w:t>Ростовской области</w:t>
      </w:r>
    </w:p>
    <w:p w:rsidR="00B577DE" w:rsidRDefault="00B577DE">
      <w:pPr>
        <w:pStyle w:val="ConsPlusNormal"/>
        <w:jc w:val="both"/>
      </w:pPr>
    </w:p>
    <w:p w:rsidR="00B577DE" w:rsidRDefault="00B577DE">
      <w:pPr>
        <w:pStyle w:val="ConsPlusTitle"/>
        <w:jc w:val="center"/>
      </w:pPr>
      <w:bookmarkStart w:id="2" w:name="P131"/>
      <w:bookmarkEnd w:id="2"/>
      <w:r>
        <w:t>АНТИКОРРУПЦИОННЫЙ СТАНДАРТ</w:t>
      </w:r>
    </w:p>
    <w:p w:rsidR="00B577DE" w:rsidRDefault="00B577DE">
      <w:pPr>
        <w:pStyle w:val="ConsPlusTitle"/>
        <w:jc w:val="center"/>
      </w:pPr>
      <w:r>
        <w:t>ПОВЕДЕНИЯ ГРАЖДАНСКОГО СЛУЖАЩЕГО В СФЕРЕ</w:t>
      </w:r>
    </w:p>
    <w:p w:rsidR="00B577DE" w:rsidRDefault="00B577DE">
      <w:pPr>
        <w:pStyle w:val="ConsPlusTitle"/>
        <w:jc w:val="center"/>
      </w:pPr>
      <w:r>
        <w:t>СЛУЖЕБНОГО ПОВЕДЕНИЯ</w:t>
      </w:r>
    </w:p>
    <w:p w:rsidR="00B577DE" w:rsidRDefault="00B577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77D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7DE" w:rsidRDefault="00B577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7DE" w:rsidRDefault="00B577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77DE" w:rsidRDefault="00B577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77DE" w:rsidRDefault="00B577D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2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РО</w:t>
            </w:r>
            <w:proofErr w:type="gramEnd"/>
          </w:p>
          <w:p w:rsidR="00B577DE" w:rsidRDefault="00B577DE">
            <w:pPr>
              <w:pStyle w:val="ConsPlusNormal"/>
              <w:jc w:val="center"/>
            </w:pPr>
            <w:r>
              <w:rPr>
                <w:color w:val="392C69"/>
              </w:rPr>
              <w:t>от 27.06.2018 N 429;</w:t>
            </w:r>
          </w:p>
          <w:p w:rsidR="00B577DE" w:rsidRDefault="00B577DE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РО</w:t>
            </w:r>
          </w:p>
          <w:p w:rsidR="00B577DE" w:rsidRDefault="00B577DE">
            <w:pPr>
              <w:pStyle w:val="ConsPlusNormal"/>
              <w:jc w:val="center"/>
            </w:pPr>
            <w:r>
              <w:rPr>
                <w:color w:val="392C69"/>
              </w:rPr>
              <w:t>от 25.07.2022 N 620)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7DE" w:rsidRDefault="00B577DE">
            <w:pPr>
              <w:pStyle w:val="ConsPlusNormal"/>
            </w:pPr>
          </w:p>
        </w:tc>
      </w:tr>
    </w:tbl>
    <w:p w:rsidR="00B577DE" w:rsidRDefault="00B577DE">
      <w:pPr>
        <w:pStyle w:val="ConsPlusNormal"/>
        <w:jc w:val="both"/>
      </w:pPr>
    </w:p>
    <w:p w:rsidR="00B577DE" w:rsidRDefault="00B577DE">
      <w:pPr>
        <w:pStyle w:val="ConsPlusNormal"/>
        <w:ind w:firstLine="540"/>
        <w:jc w:val="both"/>
      </w:pPr>
      <w:r>
        <w:t>1. Антикоррупционный стандарт поведения гражданского служащего в сфере служебного поведения (далее - антикоррупционный стандарт) представляет собой свод законодательно установленных правил, выраженных в обязанностях, запретах, ограничениях, требованиях, дозволениях, установленных в целях противодействия коррупции.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 Антикоррупционный стандарт регулирует служебное поведение лиц, замещающих должности государственной гражданской службы Ростовской области (далее - гражданский служащий).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3. Обязанность по представлению сведений о доходах, об имуществе и обязательствах имущественного характера.</w:t>
      </w:r>
    </w:p>
    <w:p w:rsidR="00B577DE" w:rsidRDefault="00B577DE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24">
        <w:r>
          <w:rPr>
            <w:color w:val="0000FF"/>
          </w:rPr>
          <w:t>частью 1 статьи 20</w:t>
        </w:r>
      </w:hyperlink>
      <w:r>
        <w:t xml:space="preserve">, </w:t>
      </w:r>
      <w:hyperlink r:id="rId25">
        <w:r>
          <w:rPr>
            <w:color w:val="0000FF"/>
          </w:rPr>
          <w:t>пунктом 9 части 1 статьи 15</w:t>
        </w:r>
      </w:hyperlink>
      <w:r>
        <w:t xml:space="preserve"> Федерального закона от 27.07.2004 N 79-ФЗ "О государственной гражданской службе Российской Федерации", </w:t>
      </w:r>
      <w:hyperlink r:id="rId26">
        <w:r>
          <w:rPr>
            <w:color w:val="0000FF"/>
          </w:rPr>
          <w:t>частью 1 статьи 8</w:t>
        </w:r>
      </w:hyperlink>
      <w:r>
        <w:t xml:space="preserve"> Федерального закона от 25.12.2008 N 273-ФЗ "О противодействии коррупции", </w:t>
      </w:r>
      <w:hyperlink r:id="rId27">
        <w:r>
          <w:rPr>
            <w:color w:val="0000FF"/>
          </w:rPr>
          <w:t>пунктом 2 части 1 статьи 12</w:t>
        </w:r>
      </w:hyperlink>
      <w:r>
        <w:t xml:space="preserve"> Областного закона от 26.07.2005 N 344-ЗС "О государственной гражданской службе Ростовской области", </w:t>
      </w:r>
      <w:hyperlink r:id="rId28">
        <w:r>
          <w:rPr>
            <w:color w:val="0000FF"/>
          </w:rPr>
          <w:t>пунктом 5 части 1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статьи 13.1</w:t>
        </w:r>
      </w:hyperlink>
      <w:r>
        <w:t xml:space="preserve"> Областного закона от 12.05.2009 N 218-ЗС "О противодействии коррупции в Ростовской области" гражданский служащий обязан представлять представителю нанимателя достоверные и полные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(далее - сведения о доходах).</w:t>
      </w:r>
      <w:proofErr w:type="gramEnd"/>
      <w:r>
        <w:t xml:space="preserve"> </w:t>
      </w:r>
      <w:proofErr w:type="gramStart"/>
      <w:r>
        <w:t xml:space="preserve">Указанные сведения представляются лицами, включенными в </w:t>
      </w:r>
      <w:hyperlink r:id="rId29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Ростовской области, при замещении которых государственные гражданские служащие Ростовской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постановлением Правительства Ростовской области от 22.03.2012 N</w:t>
      </w:r>
      <w:proofErr w:type="gramEnd"/>
      <w:r>
        <w:t xml:space="preserve"> 220.</w:t>
      </w:r>
    </w:p>
    <w:p w:rsidR="00B577DE" w:rsidRDefault="00B577DE">
      <w:pPr>
        <w:pStyle w:val="ConsPlusNormal"/>
        <w:spacing w:before="220"/>
        <w:ind w:firstLine="540"/>
        <w:jc w:val="both"/>
      </w:pPr>
      <w:proofErr w:type="gramStart"/>
      <w:r>
        <w:t xml:space="preserve">Для исполнения данной обязанности гражданскому служащему необходимо ежегодно, до 30 апреля года, следующего за отчетным, представлять </w:t>
      </w:r>
      <w:hyperlink r:id="rId30">
        <w:r>
          <w:rPr>
            <w:color w:val="0000FF"/>
          </w:rPr>
          <w:t>справки</w:t>
        </w:r>
      </w:hyperlink>
      <w:r>
        <w:t xml:space="preserve"> о доходах, расходах, об имуществе и обязательствах имущественного характера по форме,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</w:t>
      </w:r>
      <w:r>
        <w:lastRenderedPageBreak/>
        <w:t>изменений в некоторые акты Президента Российской Федерации", в</w:t>
      </w:r>
      <w:proofErr w:type="gramEnd"/>
      <w:r>
        <w:t xml:space="preserve"> </w:t>
      </w:r>
      <w:hyperlink r:id="rId31">
        <w:proofErr w:type="gramStart"/>
        <w:r>
          <w:rPr>
            <w:color w:val="0000FF"/>
          </w:rPr>
          <w:t>порядке</w:t>
        </w:r>
        <w:proofErr w:type="gramEnd"/>
      </w:hyperlink>
      <w:r>
        <w:t>, утвержденном постановлением Правительства Ростовской области от 27.06.2013 N 419 "О представлении сведений о доходах, об имуществе и обязательствах имущественного характера" (далее - справка о доходах).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Невыполнение гражданским служащим обязанности по представлению таких сведений является правонарушением, влекущим освобождение лица от замещаемой должности либо привлечение к иным видам дисциплинарной ответственности в соответствии с законодательством Российской Федерации.</w:t>
      </w:r>
    </w:p>
    <w:p w:rsidR="00B577DE" w:rsidRDefault="00B577DE">
      <w:pPr>
        <w:pStyle w:val="ConsPlusNormal"/>
        <w:spacing w:before="220"/>
        <w:ind w:firstLine="540"/>
        <w:jc w:val="both"/>
      </w:pPr>
      <w:proofErr w:type="gramStart"/>
      <w:r>
        <w:t xml:space="preserve">В случае непредставления по объективным причинам сведений о доходах, об имуществе и обязательствах имущественного характера супруги (супруга) и (или) несовершеннолетних детей факт непредставления таких сведений подлежит рассмотрению соответствующей комиссией по соблюдению требований к служебному поведению государственных гражданских служащих и урегулированию конфликта интересов в соответствии с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Ростовской области от 30.08.2012 N 824 "О комиссиях по соблюдению требований к служебному</w:t>
      </w:r>
      <w:proofErr w:type="gramEnd"/>
      <w:r>
        <w:t xml:space="preserve"> поведению государственных гражданских служащих Ростовской области и урегулированию конфликта интересов" (далее - комиссия) на основании заявления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4. Обязанность по представлению сведений о расходах в случаях, предусмотренных законодательством.</w:t>
      </w:r>
    </w:p>
    <w:p w:rsidR="00B577DE" w:rsidRDefault="00B577DE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со </w:t>
      </w:r>
      <w:hyperlink r:id="rId33">
        <w:r>
          <w:rPr>
            <w:color w:val="0000FF"/>
          </w:rPr>
          <w:t>статьей 20.1</w:t>
        </w:r>
      </w:hyperlink>
      <w:r>
        <w:t xml:space="preserve">, </w:t>
      </w:r>
      <w:hyperlink r:id="rId34">
        <w:r>
          <w:rPr>
            <w:color w:val="0000FF"/>
          </w:rPr>
          <w:t>пунктом 9 части 1 статьи 15</w:t>
        </w:r>
      </w:hyperlink>
      <w:r>
        <w:t xml:space="preserve"> Федерального закона от 27.07.2004 N 79-ФЗ, </w:t>
      </w:r>
      <w:hyperlink r:id="rId35">
        <w:r>
          <w:rPr>
            <w:color w:val="0000FF"/>
          </w:rPr>
          <w:t>статьей 8.1</w:t>
        </w:r>
      </w:hyperlink>
      <w:r>
        <w:t xml:space="preserve"> Федерального закона от 25.12.2008 N 273-ФЗ, </w:t>
      </w:r>
      <w:hyperlink r:id="rId36">
        <w:r>
          <w:rPr>
            <w:color w:val="0000FF"/>
          </w:rPr>
          <w:t>статьей 3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доходам", </w:t>
      </w:r>
      <w:hyperlink r:id="rId37">
        <w:r>
          <w:rPr>
            <w:color w:val="0000FF"/>
          </w:rPr>
          <w:t>частью 2 статьи 13.1</w:t>
        </w:r>
      </w:hyperlink>
      <w:r>
        <w:t xml:space="preserve"> Областного закона от 12.05.2009 N 218-ЗС гражданский служащий, в</w:t>
      </w:r>
      <w:proofErr w:type="gramEnd"/>
      <w:r>
        <w:t xml:space="preserve"> должностные </w:t>
      </w:r>
      <w:proofErr w:type="gramStart"/>
      <w:r>
        <w:t>обязанности</w:t>
      </w:r>
      <w:proofErr w:type="gramEnd"/>
      <w:r>
        <w:t xml:space="preserve"> которого входит представление сведений о доходах, обязан представлять сведения о своих расходах, а также о расходах своих супруги (супруга) и несовершеннолетних детей по каждой сделке, предусмотренной </w:t>
      </w:r>
      <w:hyperlink r:id="rId38">
        <w:r>
          <w:rPr>
            <w:color w:val="0000FF"/>
          </w:rPr>
          <w:t>статьей 3</w:t>
        </w:r>
      </w:hyperlink>
      <w:r>
        <w:t xml:space="preserve"> Федерального закона от 03.12.2012 N 230-ФЗ (далее - сведения о расходах),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сделки.</w:t>
      </w:r>
    </w:p>
    <w:p w:rsidR="00B577DE" w:rsidRDefault="00B577DE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РО от 25.07.2022 N 620)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 xml:space="preserve">Представление указанных сведений осуществляется в порядке, установленном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Ростовской области от 27.06.2013 N 404 "О мерах по реализации Федерального закона от 03.12.2012 N 230-ФЗ".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Так, для представления сведений о расходах гражданскому служащему необходимо заполнить соответствующий раздел справки о доходах.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5. Обязанность по уведомлению представителя нанимателя об обращениях в целях склонения к совершению коррупционных правонарушений.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41">
        <w:r>
          <w:rPr>
            <w:color w:val="0000FF"/>
          </w:rPr>
          <w:t>статьей 9</w:t>
        </w:r>
      </w:hyperlink>
      <w:r>
        <w:t xml:space="preserve"> Федерального закона от 25.12.2008 N 273-ФЗ гражданский служащий обязан незамедлительно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Исполнение данной обязанности производится в форме и в порядке, установленном нормативным правовым актом руководителя государственного органа Ростовской области.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6. Обязанность по предотвращению и урегулированию конфликта интересов.</w:t>
      </w:r>
    </w:p>
    <w:p w:rsidR="00B577DE" w:rsidRDefault="00B577DE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В соответствии с </w:t>
      </w:r>
      <w:hyperlink r:id="rId42">
        <w:r>
          <w:rPr>
            <w:color w:val="0000FF"/>
          </w:rPr>
          <w:t>пунктом 12 части 1 статьи 15</w:t>
        </w:r>
      </w:hyperlink>
      <w:r>
        <w:t xml:space="preserve"> Федерального закона от 27.07.2004 N 79-ФЗ, </w:t>
      </w:r>
      <w:hyperlink r:id="rId43">
        <w:r>
          <w:rPr>
            <w:color w:val="0000FF"/>
          </w:rPr>
          <w:t>статьей 11</w:t>
        </w:r>
      </w:hyperlink>
      <w:r>
        <w:t xml:space="preserve"> Федерального закона от 25.12.2008 N 273-ФЗ в случае возникновения у гражданского служащего при исполнении должностных обязанностей личной заинтересованности, которая может привести к конфликту интересов, он обязан проинформировать об этом представителя нанимателя и своего непосредственного руководителя в письменной форме в порядке, установленном нормативным правовым</w:t>
      </w:r>
      <w:proofErr w:type="gramEnd"/>
      <w:r>
        <w:t xml:space="preserve"> актом государственного органа Ростовской области, а также принять меры по предотвращению конфликта интересов.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44">
        <w:r>
          <w:rPr>
            <w:color w:val="0000FF"/>
          </w:rPr>
          <w:t>пункту 5 части 1 статьи 18</w:t>
        </w:r>
      </w:hyperlink>
      <w:r>
        <w:t xml:space="preserve"> Федерального закона от 27.07.2004 N 79-ФЗ гражданский служащий обязан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После получения от гражданского служащего уведомления представитель нанимателя принимает меры по предотвращению и урегулированию конфликта интересов, которые могут заключаться в изменении должностного или служебного положения гражданского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его отвода.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Представитель нанимателя, которому стало известно о возникновении у гражданского служащего личной заинтересованности, которая привела или может привести к конфликту интересов, обязан принять меры по предотвращению и урегулированию конфликта интересов.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Гражданский служащий, являющийся стороной конфликта интересов, вправе самостоятельно в целях предотвращения и урегулирования конфликта интересов отказаться от выгоды, явившейся причиной возникновения конфликта интересов, либо заявить самоотвод.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 xml:space="preserve">Обеспечение соблюдения гражданскими служащими Ростовской области требований о предотвращении или об урегулировании конфликта интересов осуществляется соответствующими комиссиями в соответствии с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Ростовской области от 30.08.2012 N 824.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7. Обязанность по передаче ценных бумаг в доверительное управление.</w:t>
      </w:r>
    </w:p>
    <w:p w:rsidR="00B577DE" w:rsidRDefault="00B577DE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46">
        <w:r>
          <w:rPr>
            <w:color w:val="0000FF"/>
          </w:rPr>
          <w:t>частью 2 статьи 17</w:t>
        </w:r>
      </w:hyperlink>
      <w:r>
        <w:t xml:space="preserve"> Федерального закона от 27.07.2004 N 79-ФЗ, </w:t>
      </w:r>
      <w:hyperlink r:id="rId47">
        <w:r>
          <w:rPr>
            <w:color w:val="0000FF"/>
          </w:rPr>
          <w:t>частью 1 статьи 12.3</w:t>
        </w:r>
      </w:hyperlink>
      <w:r>
        <w:t xml:space="preserve"> Федерального закона от 25.12.2008 N 273-ФЗ в случае, если владение гражданским служащим ценными бумагами, акциями (долями участия, паями в уставных (складочных) капиталах организаций) (далее - ценные бумаги) приводит или может привести к конфликту интересов, указанное лицо обязано передать принадлежащие ему ценные бумаги в доверительное</w:t>
      </w:r>
      <w:proofErr w:type="gramEnd"/>
      <w:r>
        <w:t xml:space="preserve"> управление в соответствии с гражданским законодательством Российской Федерации.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48">
        <w:r>
          <w:rPr>
            <w:color w:val="0000FF"/>
          </w:rPr>
          <w:t>пунктом 4 части 1 статьи 17</w:t>
        </w:r>
      </w:hyperlink>
      <w:r>
        <w:t xml:space="preserve"> Федерального закона от 27.07.2004 N 79-ФЗ гражданскому служащему запрещается приобретать ценные бумаги, по которым может быть получен доход, который влечет возникновение конфликта интересов, а также в иных случаях, предусмотренных федеральным законом.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8.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B577DE" w:rsidRDefault="00B577DE">
      <w:pPr>
        <w:pStyle w:val="ConsPlusNormal"/>
        <w:spacing w:before="220"/>
        <w:ind w:firstLine="540"/>
        <w:jc w:val="both"/>
      </w:pPr>
      <w:proofErr w:type="gramStart"/>
      <w:r>
        <w:t xml:space="preserve">Данный запрет установлен </w:t>
      </w:r>
      <w:hyperlink r:id="rId49">
        <w:r>
          <w:rPr>
            <w:color w:val="0000FF"/>
          </w:rPr>
          <w:t>частью 1.1 статьи 17</w:t>
        </w:r>
      </w:hyperlink>
      <w:r>
        <w:t xml:space="preserve"> Федерального закона от 27.07.2004 N 79-ФЗ, </w:t>
      </w:r>
      <w:hyperlink r:id="rId50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  <w:proofErr w:type="gramEnd"/>
    </w:p>
    <w:p w:rsidR="00B577DE" w:rsidRDefault="00B577DE">
      <w:pPr>
        <w:pStyle w:val="ConsPlusNormal"/>
        <w:spacing w:before="220"/>
        <w:ind w:firstLine="540"/>
        <w:jc w:val="both"/>
      </w:pPr>
      <w:proofErr w:type="gramStart"/>
      <w:r>
        <w:lastRenderedPageBreak/>
        <w:t>Гражданские служащие при представлении сведений о доходах указывают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детей.</w:t>
      </w:r>
      <w:proofErr w:type="gramEnd"/>
    </w:p>
    <w:p w:rsidR="00B577DE" w:rsidRDefault="00B577DE">
      <w:pPr>
        <w:pStyle w:val="ConsPlusNormal"/>
        <w:spacing w:before="220"/>
        <w:ind w:firstLine="540"/>
        <w:jc w:val="both"/>
      </w:pPr>
      <w:proofErr w:type="gramStart"/>
      <w:r>
        <w:t xml:space="preserve">В случае невозможности выполнить требования Федерального </w:t>
      </w:r>
      <w:hyperlink r:id="rId51">
        <w:r>
          <w:rPr>
            <w:color w:val="0000FF"/>
          </w:rPr>
          <w:t>закона</w:t>
        </w:r>
      </w:hyperlink>
      <w:r>
        <w:t xml:space="preserve"> от 07.05.2013 N 79-ФЗ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</w:t>
      </w:r>
      <w:proofErr w:type="gramEnd"/>
      <w:r>
        <w:t xml:space="preserve"> воли гражданского служащего или воли его супруги (супруга) и несовершеннолетних детей, таким должностным лицом направляется заявление в комиссию по соблюдению требований к служебному поведению государственных гражданских служащих Ростовской области и урегулированию конфликта интересов в порядке, установленном </w:t>
      </w:r>
      <w:hyperlink r:id="rId52">
        <w:r>
          <w:rPr>
            <w:color w:val="0000FF"/>
          </w:rPr>
          <w:t>постановлением</w:t>
        </w:r>
      </w:hyperlink>
      <w:r>
        <w:t xml:space="preserve"> Правительства Ростовской области от 30.08.2012 N 824.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Несоблюдение данного запрета влечет увольнение с государственной гражданской службы в связи с утратой доверия.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9. Запрет на получение гражданским служащим в связи с исполнением должностных обязанностей вознаграждения от физических и юридических лиц.</w:t>
      </w:r>
    </w:p>
    <w:p w:rsidR="00B577DE" w:rsidRDefault="00B577DE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53">
        <w:r>
          <w:rPr>
            <w:color w:val="0000FF"/>
          </w:rPr>
          <w:t>пунктом 6 части 1 статьи 17</w:t>
        </w:r>
      </w:hyperlink>
      <w:r>
        <w:t xml:space="preserve"> Федерального закона от 27.07.2004 N 79-ФЗ, </w:t>
      </w:r>
      <w:hyperlink r:id="rId54">
        <w:r>
          <w:rPr>
            <w:color w:val="0000FF"/>
          </w:rPr>
          <w:t>пунктом 7 части 3 статьи 12.1</w:t>
        </w:r>
      </w:hyperlink>
      <w:r>
        <w:t xml:space="preserve"> Федерального закона от 25.12.2008 N 273-ФЗ гражданскому служащему запрещается получать в связи с исполнением должностных обязанностей вознаграждения от юридических и физических лиц (подарки, денежное вознаграждение, ссуды, услуги, оплату развлечений, отдыха, транспортных расходов и др.).</w:t>
      </w:r>
      <w:proofErr w:type="gramEnd"/>
    </w:p>
    <w:p w:rsidR="00B577DE" w:rsidRDefault="00B577DE">
      <w:pPr>
        <w:pStyle w:val="ConsPlusNormal"/>
        <w:spacing w:before="220"/>
        <w:ind w:firstLine="540"/>
        <w:jc w:val="both"/>
      </w:pPr>
      <w:proofErr w:type="gramStart"/>
      <w:r>
        <w:t xml:space="preserve">Подарки, полученные гражданским служащим в связи с протокольными мероприятиями, со служебными командировками и с другими официальными мероприятиями, являются собственностью Ростовской области и передаются гражданским служащим по акту в государственный орган, в котором он замещает должность гражданской службы, с предварительным уведомлением по установленной нормативным правовым актом такого государственного органа форме, за исключением случаев, установленных </w:t>
      </w:r>
      <w:hyperlink r:id="rId55">
        <w:r>
          <w:rPr>
            <w:color w:val="0000FF"/>
          </w:rPr>
          <w:t>статьей 575</w:t>
        </w:r>
      </w:hyperlink>
      <w:r>
        <w:t xml:space="preserve"> Гражданского кодекса Российской Федерации.</w:t>
      </w:r>
      <w:proofErr w:type="gramEnd"/>
      <w:r>
        <w:t xml:space="preserve"> Гражданский служащий, сдавший подарок, полученный им в связи с протокольным мероприятием, служебной командировкой или другим официальным мероприятием, может выкупить его в порядке, установленном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Ростовской области от 06.03.2014 N 151 "О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мероприятиями".</w:t>
      </w:r>
    </w:p>
    <w:p w:rsidR="00B577DE" w:rsidRDefault="00B577DE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57">
        <w:r>
          <w:rPr>
            <w:color w:val="0000FF"/>
          </w:rPr>
          <w:t>пунктом 7 части 1 статьи 17</w:t>
        </w:r>
      </w:hyperlink>
      <w:r>
        <w:t xml:space="preserve"> Федерального закона от 27.07.2004 N 79-ФЗ гражданскому служащему запрещается выезжать в связи с исполнением должностных обязанностей за пределы территории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договоренности государственных органов субъектов Российской Федерации с государственными или муниципальными органами</w:t>
      </w:r>
      <w:proofErr w:type="gramEnd"/>
      <w:r>
        <w:t xml:space="preserve"> иностранных государств, международными или иностранными организациями.</w:t>
      </w:r>
    </w:p>
    <w:p w:rsidR="00B577DE" w:rsidRDefault="00B577DE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58">
        <w:r>
          <w:rPr>
            <w:color w:val="0000FF"/>
          </w:rPr>
          <w:t>пунктом 11 части 1 статьи 17</w:t>
        </w:r>
      </w:hyperlink>
      <w:r>
        <w:t xml:space="preserve"> Федерального закона от 27.07.2004 N 79-ФЗ, </w:t>
      </w:r>
      <w:hyperlink r:id="rId59">
        <w:r>
          <w:rPr>
            <w:color w:val="0000FF"/>
          </w:rPr>
          <w:t>пунктом 8 части 3 статьи 12.1</w:t>
        </w:r>
      </w:hyperlink>
      <w:r>
        <w:t xml:space="preserve"> Федерального закона от 25.12.2008 N 273-ФЗ гражданскому служащему запрещается принятие без письменного разрешения представителя нанимателя </w:t>
      </w:r>
      <w:r>
        <w:lastRenderedPageBreak/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</w:t>
      </w:r>
      <w:proofErr w:type="gramEnd"/>
      <w:r>
        <w:t xml:space="preserve"> его должностные обязанности входит взаимодействие с указанными организациями и объединениями.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Получение таких наград возможно только при наличии решения представителя нанимателя о разрешении принять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и религиозных объединений.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10. Запреты, связанные с выполнением иной оплачиваемой деятельности, участием в управлении хозяйствующими субъектами.</w:t>
      </w:r>
    </w:p>
    <w:p w:rsidR="00B577DE" w:rsidRDefault="00B577DE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60">
        <w:r>
          <w:rPr>
            <w:color w:val="0000FF"/>
          </w:rPr>
          <w:t>пунктом 3 части 1 статьи 17</w:t>
        </w:r>
      </w:hyperlink>
      <w:r>
        <w:t xml:space="preserve"> Федерального закона от 27.07.2004 N 79-ФЗ гражданским служащим запрещается заниматься предпринимательской деятельностью лично или через доверенных лиц, а также участвовать в управлении коммерческой организацией или в управлении некоммерческой организацией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</w:t>
      </w:r>
      <w:proofErr w:type="gramEnd"/>
      <w:r>
        <w:t xml:space="preserve"> не предусмотрено федеральными законами или если в порядке, установленном нормативным правовым актом Российской Федерации или Ростовской области, ему не поручено участвовать в управлении этой организацией.</w:t>
      </w:r>
    </w:p>
    <w:p w:rsidR="00B577DE" w:rsidRDefault="00B577DE">
      <w:pPr>
        <w:pStyle w:val="ConsPlusNormal"/>
        <w:spacing w:before="220"/>
        <w:ind w:firstLine="540"/>
        <w:jc w:val="both"/>
      </w:pPr>
      <w:proofErr w:type="gramStart"/>
      <w:r>
        <w:t>Гражданскому служащему запрещено быть поверенным или представителем по делам третьих лиц в государственном органе, в котором он замещает должность государственной гражданской службы, если иное не предусмотрено федеральными законами (</w:t>
      </w:r>
      <w:hyperlink r:id="rId61">
        <w:r>
          <w:rPr>
            <w:color w:val="0000FF"/>
          </w:rPr>
          <w:t>пункт 5 части 1 статьи 17</w:t>
        </w:r>
      </w:hyperlink>
      <w:r>
        <w:t xml:space="preserve"> Федерального закона от 27.07.2004 N 79-ФЗ),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</w:t>
      </w:r>
      <w:proofErr w:type="gramEnd"/>
      <w:r>
        <w:t xml:space="preserve"> </w:t>
      </w:r>
      <w:proofErr w:type="gramStart"/>
      <w:r>
        <w:t>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 (</w:t>
      </w:r>
      <w:hyperlink r:id="rId62">
        <w:r>
          <w:rPr>
            <w:color w:val="0000FF"/>
          </w:rPr>
          <w:t>пункт 16 части 1 статьи 17</w:t>
        </w:r>
      </w:hyperlink>
      <w:r>
        <w:t xml:space="preserve"> Федерального закона от 27.07.2004 N 79-ФЗ), 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</w:t>
      </w:r>
      <w:proofErr w:type="gramEnd"/>
      <w:r>
        <w:t xml:space="preserve"> Федерации или законодательством Российской Федерации (</w:t>
      </w:r>
      <w:hyperlink r:id="rId63">
        <w:r>
          <w:rPr>
            <w:color w:val="0000FF"/>
          </w:rPr>
          <w:t>пункт 17 части 1 статьи 17</w:t>
        </w:r>
      </w:hyperlink>
      <w:r>
        <w:t xml:space="preserve"> Федерального закона от 27.07.2004 N 79-ФЗ).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В то же время гражданский служащий вправе предварительно запросить у представителя нанимателя разрешение на осуществление деятельности, указанной в абзаце втором настоящего пункта.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64">
        <w:r>
          <w:rPr>
            <w:color w:val="0000FF"/>
          </w:rPr>
          <w:t>части 2 статьи 14</w:t>
        </w:r>
      </w:hyperlink>
      <w:r>
        <w:t xml:space="preserve"> Федерального закона от 27.07.2004 N 79-ФЗ гражданский 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Гражданские служащие обязаны уведомить представителя нанимателя о намерении выполнять иную оплачиваемую работу до начала ее выполнения в порядке и по форме, утвержденной нормативным правовым актом государственного органа, в котором данное лицо замещает должность гражданской службы.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11. Запреты, связанные с осуществлением общественной, политической деятельности.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65">
        <w:r>
          <w:rPr>
            <w:color w:val="0000FF"/>
          </w:rPr>
          <w:t>частью 1 статьи 17</w:t>
        </w:r>
      </w:hyperlink>
      <w:r>
        <w:t xml:space="preserve"> Федерального закона от 27.07.2004 N 79-ФЗ гражданским </w:t>
      </w:r>
      <w:r>
        <w:lastRenderedPageBreak/>
        <w:t>служащим запрещается замещать должности в случае избрания или назначения на государственную должность, избрания на выборную должность в органе местного самоуправления, избрания на оплачиваемую выборную должность в органе профессионального союза.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Гражданским служащим запрещается: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использовать преимущества должностного положения для предвыборной агитации, а также агитации по вопросам референдума (</w:t>
      </w:r>
      <w:hyperlink r:id="rId66">
        <w:r>
          <w:rPr>
            <w:color w:val="0000FF"/>
          </w:rPr>
          <w:t>пункт 12 части 1 статьи 17</w:t>
        </w:r>
      </w:hyperlink>
      <w:r>
        <w:t xml:space="preserve"> Федерального закона от 27.07.2004 N 79-ФЗ);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использовать должностные полномочия в интересах политических партий, других общественных объединений, религиозных объединений и иных организаций (</w:t>
      </w:r>
      <w:hyperlink r:id="rId67">
        <w:r>
          <w:rPr>
            <w:color w:val="0000FF"/>
          </w:rPr>
          <w:t>пункт 13 части 1 статьи 17</w:t>
        </w:r>
      </w:hyperlink>
      <w:r>
        <w:t xml:space="preserve"> Федерального закона от 27.07.2004 N 79-ФЗ);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создавать в государственных органах структуры политических партий, других общественных и религиозных объединений или способствовать созданию таких структур, за исключением профессиональных союзов, ветеранских организаций и органов общественной самодеятельности (</w:t>
      </w:r>
      <w:hyperlink r:id="rId68">
        <w:r>
          <w:rPr>
            <w:color w:val="0000FF"/>
          </w:rPr>
          <w:t>пункт 14 части 1 статьи 17</w:t>
        </w:r>
      </w:hyperlink>
      <w:r>
        <w:t xml:space="preserve"> Федерального закона от 27.07.2004 N 79-ФЗ).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69">
        <w:r>
          <w:rPr>
            <w:color w:val="0000FF"/>
          </w:rPr>
          <w:t>частью 2 статьи 18</w:t>
        </w:r>
      </w:hyperlink>
      <w:r>
        <w:t xml:space="preserve"> Федерального закона от 27.07.2004 N 79-ФЗ гражданские служащие, замещающие должности гражданской службы категории "руководители", обязаны не допускать случаи принуждения гражданских служащих к участию в деятельности указанных организаций.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12. Обязанность получения в отдельных случаях согласия на трудоустройство или выполнение работ (оказание услуг) организациям.</w:t>
      </w:r>
    </w:p>
    <w:p w:rsidR="00B577DE" w:rsidRDefault="00B577DE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70">
        <w:r>
          <w:rPr>
            <w:color w:val="0000FF"/>
          </w:rPr>
          <w:t>частью 3.1 статьи 17</w:t>
        </w:r>
      </w:hyperlink>
      <w:r>
        <w:t xml:space="preserve"> Федерального закона от 27.07.2004 N 79-ФЗ, </w:t>
      </w:r>
      <w:hyperlink r:id="rId7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Федерации, </w:t>
      </w:r>
      <w:hyperlink r:id="rId72">
        <w:r>
          <w:rPr>
            <w:color w:val="0000FF"/>
          </w:rPr>
          <w:t>частью 1 статьи 12</w:t>
        </w:r>
      </w:hyperlink>
      <w:r>
        <w:t xml:space="preserve"> Федерального закона от 25.12.2008 N 273-ФЗ лицо, замещавшее должность государственной гражданской службы, включенную в соответствующий перечень, в течение двух лет после увольнения с государственной службы имеет право замещать на условиях трудового договора должности в организации и (или</w:t>
      </w:r>
      <w:proofErr w:type="gramEnd"/>
      <w:r>
        <w:t xml:space="preserve">) </w:t>
      </w:r>
      <w:proofErr w:type="gramStart"/>
      <w:r>
        <w:t>выполнять в данной организации работы (оказывать услуги) в течение месяца стоимостью более ста тысяч рублей на условиях гражданско-правового договора (договоров),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и урегулированию конфликта интересов.</w:t>
      </w:r>
      <w:proofErr w:type="gramEnd"/>
    </w:p>
    <w:p w:rsidR="00B577DE" w:rsidRDefault="00B577DE">
      <w:pPr>
        <w:pStyle w:val="ConsPlusNormal"/>
        <w:spacing w:before="220"/>
        <w:ind w:firstLine="540"/>
        <w:jc w:val="both"/>
      </w:pPr>
      <w:r>
        <w:t xml:space="preserve">Так, гражданин направляет письменное обращение в соответствующую комиссию, порядок рассмотрения которой утвержден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Ростовской области от 30.08.2012 N 824.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74">
        <w:r>
          <w:rPr>
            <w:color w:val="0000FF"/>
          </w:rPr>
          <w:t>абзацу 2 статьи 64.1</w:t>
        </w:r>
      </w:hyperlink>
      <w:r>
        <w:t xml:space="preserve"> Трудового кодекса Российской Федерации гражданин, замещавший должность гражданской службы, который при ее замещении был обязан представлять сведения о доходах, в течение двух лет после увольнения с гражданской службы обязан сообщать работодателю при заключении трудовых договоров сведения о своем последнем месте службы.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13. Требование о невозможности замещения должности государственной гражданской службы в случае близкого родства (свойства) с гражданским служащим, если замещение такой должности связано с непосредственной подчиненностью или подконтрольностью одного из них другому.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75">
        <w:r>
          <w:rPr>
            <w:color w:val="0000FF"/>
          </w:rPr>
          <w:t>пунктом 5 части 1 статьи 16</w:t>
        </w:r>
      </w:hyperlink>
      <w:r>
        <w:t xml:space="preserve"> Федерального закона от 27.07.2004 N 79-ФЗ к </w:t>
      </w:r>
      <w:r>
        <w:lastRenderedPageBreak/>
        <w:t>близким родственникам (свойственникам) относятся родители, супруги, дети, братья, сестры, а также братья, сестры, родители, дети супругов и супруги детей.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В случае выявления непосредственной подчиненности лиц, состоящих в близком родстве (свойстве), гражданские служащие, представитель нанимателя обязаны предпринять меры по предотвращению или урегулированию конфликта интересов.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14. Неисполнение норм антикоррупционного стандарта влечет применение мер ответственности, установленных законодательством Российской Федерации и Ростовской области.</w:t>
      </w:r>
    </w:p>
    <w:p w:rsidR="00B577DE" w:rsidRDefault="00B577DE">
      <w:pPr>
        <w:pStyle w:val="ConsPlusNormal"/>
        <w:jc w:val="both"/>
      </w:pPr>
    </w:p>
    <w:p w:rsidR="00B577DE" w:rsidRDefault="00B577DE">
      <w:pPr>
        <w:pStyle w:val="ConsPlusNormal"/>
        <w:jc w:val="both"/>
      </w:pPr>
    </w:p>
    <w:p w:rsidR="00B577DE" w:rsidRDefault="00B577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1B4F" w:rsidRDefault="00EF1B4F"/>
    <w:sectPr w:rsidR="00EF1B4F" w:rsidSect="004C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7DE"/>
    <w:rsid w:val="0009154A"/>
    <w:rsid w:val="00B577DE"/>
    <w:rsid w:val="00EF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7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577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577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7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577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577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DB141350D536D4761F9434FC411AF808ECED9E1386E47C4E088ADE0F9FF15286C993B20D91E6DDCA99D102798pFz0N" TargetMode="External"/><Relationship Id="rId18" Type="http://schemas.openxmlformats.org/officeDocument/2006/relationships/hyperlink" Target="consultantplus://offline/ref=5DB141350D536D4761F9434FC411AF8088C3DFEC323C10C6B1DDA3E5F1AF4F3868D06F2AC6197BC2A38310p2z4N" TargetMode="External"/><Relationship Id="rId26" Type="http://schemas.openxmlformats.org/officeDocument/2006/relationships/hyperlink" Target="consultantplus://offline/ref=5DB141350D536D4761F9434FC411AF808ECED9E1386E47C4E088ADE0F9FF15287E99632CDA12278DE5D61F269DED72C4ABDBDD79pAz8N" TargetMode="External"/><Relationship Id="rId39" Type="http://schemas.openxmlformats.org/officeDocument/2006/relationships/hyperlink" Target="consultantplus://offline/ref=5DB141350D536D4761F94359C77DF0858CC086E438684E9AB9DFABB7A6AF137D3ED965799B5D7EDDA18312219CF8269DF18CD07AAC762C49CF3619E3pDzEN" TargetMode="External"/><Relationship Id="rId21" Type="http://schemas.openxmlformats.org/officeDocument/2006/relationships/hyperlink" Target="consultantplus://offline/ref=5DB141350D536D4761F94359C77DF0858CC086E4386B4F91BFD4ABB7A6AF137D3ED96579895D26D1A0840C2792ED70CCB7pDzAN" TargetMode="External"/><Relationship Id="rId34" Type="http://schemas.openxmlformats.org/officeDocument/2006/relationships/hyperlink" Target="consultantplus://offline/ref=5DB141350D536D4761F9434FC411AF808ECEDAE1306F47C4E088ADE0F9FF15287E99632FD112278DE5D61F269DED72C4ABDBDD79pAz8N" TargetMode="External"/><Relationship Id="rId42" Type="http://schemas.openxmlformats.org/officeDocument/2006/relationships/hyperlink" Target="consultantplus://offline/ref=5DB141350D536D4761F9434FC411AF808ECEDAE1306F47C4E088ADE0F9FF15287E99632CD81972DFA7884676DEA67FCDB2C7DD73B56A2C43pDz2N" TargetMode="External"/><Relationship Id="rId47" Type="http://schemas.openxmlformats.org/officeDocument/2006/relationships/hyperlink" Target="consultantplus://offline/ref=5DB141350D536D4761F9434FC411AF808ECED9E1386E47C4E088ADE0F9FF15287E99632CDD1A7888F0C7472A9BF46CCCBDC7DF7BA9p6zBN" TargetMode="External"/><Relationship Id="rId50" Type="http://schemas.openxmlformats.org/officeDocument/2006/relationships/hyperlink" Target="consultantplus://offline/ref=5DB141350D536D4761F9434FC411AF808ECED9EE3D6A47C4E088ADE0F9FF15287E99632CD81973DAA6884676DEA67FCDB2C7DD73B56A2C43pDz2N" TargetMode="External"/><Relationship Id="rId55" Type="http://schemas.openxmlformats.org/officeDocument/2006/relationships/hyperlink" Target="consultantplus://offline/ref=5DB141350D536D4761F9434FC411AF808ECEDAE1386A47C4E088ADE0F9FF15287E99632CD81976DFA2884676DEA67FCDB2C7DD73B56A2C43pDz2N" TargetMode="External"/><Relationship Id="rId63" Type="http://schemas.openxmlformats.org/officeDocument/2006/relationships/hyperlink" Target="consultantplus://offline/ref=5DB141350D536D4761F9434FC411AF808ECEDAE1306F47C4E088ADE0F9FF15287E99632FD34D2298F48E132084F37AD2B7D9DFp7z8N" TargetMode="External"/><Relationship Id="rId68" Type="http://schemas.openxmlformats.org/officeDocument/2006/relationships/hyperlink" Target="consultantplus://offline/ref=5DB141350D536D4761F9434FC411AF808ECEDAE1306F47C4E088ADE0F9FF15287E99632CD81972DBA3884676DEA67FCDB2C7DD73B56A2C43pDz2N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5DB141350D536D4761F94359C77DF0858CC086E438684E9AB9DFABB7A6AF137D3ED965799B5D7EDDA18312219CF8269DF18CD07AAC762C49CF3619E3pDzEN" TargetMode="External"/><Relationship Id="rId71" Type="http://schemas.openxmlformats.org/officeDocument/2006/relationships/hyperlink" Target="consultantplus://offline/ref=5DB141350D536D4761F9434FC411AF808ECEDCE8396847C4E088ADE0F9FF15287E99632CDF1870D7F5D2567297F275D2B5D1C379AB6Ap2zF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DB141350D536D4761F9434FC411AF8089C2DBEE396847C4E088ADE0F9FF15286C993B20D91E6DDCA99D102798pFz0N" TargetMode="External"/><Relationship Id="rId29" Type="http://schemas.openxmlformats.org/officeDocument/2006/relationships/hyperlink" Target="consultantplus://offline/ref=5DB141350D536D4761F94359C77DF0858CC086E438694D91B5D5ABB7A6AF137D3ED965799B5D7EDDA180152298F8269DF18CD07AAC762C49CF3619E3pDzEN" TargetMode="External"/><Relationship Id="rId11" Type="http://schemas.openxmlformats.org/officeDocument/2006/relationships/hyperlink" Target="consultantplus://offline/ref=5DB141350D536D4761F9434FC411AF808BCADBEC396F47C4E088ADE0F9FF15287E99632CD81973DCA4884676DEA67FCDB2C7DD73B56A2C43pDz2N" TargetMode="External"/><Relationship Id="rId24" Type="http://schemas.openxmlformats.org/officeDocument/2006/relationships/hyperlink" Target="consultantplus://offline/ref=5DB141350D536D4761F9434FC411AF808ECEDAE1306F47C4E088ADE0F9FF15287E99632CD8197BD4A3884676DEA67FCDB2C7DD73B56A2C43pDz2N" TargetMode="External"/><Relationship Id="rId32" Type="http://schemas.openxmlformats.org/officeDocument/2006/relationships/hyperlink" Target="consultantplus://offline/ref=5DB141350D536D4761F94359C77DF0858CC086E4386B4F91BFD4ABB7A6AF137D3ED96579895D26D1A0840C2792ED70CCB7pDzAN" TargetMode="External"/><Relationship Id="rId37" Type="http://schemas.openxmlformats.org/officeDocument/2006/relationships/hyperlink" Target="consultantplus://offline/ref=5DB141350D536D4761F94359C77DF0858CC086E438684596BFDEABB7A6AF137D3ED965799B5D7EDDA183112398F8269DF18CD07AAC762C49CF3619E3pDzEN" TargetMode="External"/><Relationship Id="rId40" Type="http://schemas.openxmlformats.org/officeDocument/2006/relationships/hyperlink" Target="consultantplus://offline/ref=5DB141350D536D4761F94359C77DF0858CC086E4386B4595BBDEABB7A6AF137D3ED965799B5D7EDDA18312209DF8269DF18CD07AAC762C49CF3619E3pDzEN" TargetMode="External"/><Relationship Id="rId45" Type="http://schemas.openxmlformats.org/officeDocument/2006/relationships/hyperlink" Target="consultantplus://offline/ref=5DB141350D536D4761F94359C77DF0858CC086E4386B4F91BFD4ABB7A6AF137D3ED96579895D26D1A0840C2792ED70CCB7pDzAN" TargetMode="External"/><Relationship Id="rId53" Type="http://schemas.openxmlformats.org/officeDocument/2006/relationships/hyperlink" Target="consultantplus://offline/ref=5DB141350D536D4761F9434FC411AF808ECEDAE1306F47C4E088ADE0F9FF15287E99632CD8197BDDA9884676DEA67FCDB2C7DD73B56A2C43pDz2N" TargetMode="External"/><Relationship Id="rId58" Type="http://schemas.openxmlformats.org/officeDocument/2006/relationships/hyperlink" Target="consultantplus://offline/ref=5DB141350D536D4761F9434FC411AF808ECEDAE1306F47C4E088ADE0F9FF15287E99632CD81972DAA8884676DEA67FCDB2C7DD73B56A2C43pDz2N" TargetMode="External"/><Relationship Id="rId66" Type="http://schemas.openxmlformats.org/officeDocument/2006/relationships/hyperlink" Target="consultantplus://offline/ref=5DB141350D536D4761F9434FC411AF808ECEDAE1306F47C4E088ADE0F9FF15287E99632CD81972DBA1884676DEA67FCDB2C7DD73B56A2C43pDz2N" TargetMode="External"/><Relationship Id="rId74" Type="http://schemas.openxmlformats.org/officeDocument/2006/relationships/hyperlink" Target="consultantplus://offline/ref=5DB141350D536D4761F9434FC411AF808ECEDCE8396847C4E088ADE0F9FF15287E99632CDF1876D7F5D2567297F275D2B5D1C379AB6Ap2zF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DB141350D536D4761F9434FC411AF808ECEDAE1306F47C4E088ADE0F9FF15286C993B20D91E6DDCA99D102798pFz0N" TargetMode="External"/><Relationship Id="rId23" Type="http://schemas.openxmlformats.org/officeDocument/2006/relationships/hyperlink" Target="consultantplus://offline/ref=5DB141350D536D4761F94359C77DF0858CC086E438684E9AB9DFABB7A6AF137D3ED965799B5D7EDDA18312219CF8269DF18CD07AAC762C49CF3619E3pDzEN" TargetMode="External"/><Relationship Id="rId28" Type="http://schemas.openxmlformats.org/officeDocument/2006/relationships/hyperlink" Target="consultantplus://offline/ref=5DB141350D536D4761F94359C77DF0858CC086E438684596BFDEABB7A6AF137D3ED965799B5D7EDDA183132492F8269DF18CD07AAC762C49CF3619E3pDzEN" TargetMode="External"/><Relationship Id="rId36" Type="http://schemas.openxmlformats.org/officeDocument/2006/relationships/hyperlink" Target="consultantplus://offline/ref=5DB141350D536D4761F9434FC411AF808ECED9EE306947C4E088ADE0F9FF15287E99632CD81972DEA6884676DEA67FCDB2C7DD73B56A2C43pDz2N" TargetMode="External"/><Relationship Id="rId49" Type="http://schemas.openxmlformats.org/officeDocument/2006/relationships/hyperlink" Target="consultantplus://offline/ref=5DB141350D536D4761F9434FC411AF808ECEDAE1306F47C4E088ADE0F9FF15287E99632FDD107888F0C7472A9BF46CCCBDC7DF7BA9p6zBN" TargetMode="External"/><Relationship Id="rId57" Type="http://schemas.openxmlformats.org/officeDocument/2006/relationships/hyperlink" Target="consultantplus://offline/ref=5DB141350D536D4761F9434FC411AF808ECEDAE1306F47C4E088ADE0F9FF15287E99632EDB12278DE5D61F269DED72C4ABDBDD79pAz8N" TargetMode="External"/><Relationship Id="rId61" Type="http://schemas.openxmlformats.org/officeDocument/2006/relationships/hyperlink" Target="consultantplus://offline/ref=5DB141350D536D4761F9434FC411AF808ECEDAE1306F47C4E088ADE0F9FF15287E99632CD81972DAA2884676DEA67FCDB2C7DD73B56A2C43pDz2N" TargetMode="External"/><Relationship Id="rId10" Type="http://schemas.openxmlformats.org/officeDocument/2006/relationships/hyperlink" Target="consultantplus://offline/ref=5DB141350D536D4761F94359C77DF0858CC086E438684E9AB9DFABB7A6AF137D3ED965799B5D7EDDA18312219CF8269DF18CD07AAC762C49CF3619E3pDzEN" TargetMode="External"/><Relationship Id="rId19" Type="http://schemas.openxmlformats.org/officeDocument/2006/relationships/hyperlink" Target="consultantplus://offline/ref=5DB141350D536D4761F94359C77DF0858CC086E4316D4A94BED7F6BDAEF61F7F39D63A6E9C1472DCA183132491A72388E0D4DC7CB568245FD3341BpEz2N" TargetMode="External"/><Relationship Id="rId31" Type="http://schemas.openxmlformats.org/officeDocument/2006/relationships/hyperlink" Target="consultantplus://offline/ref=5DB141350D536D4761F94359C77DF0858CC086E438684E9BBCDAABB7A6AF137D3ED965799B5D7EDDA183122698F8269DF18CD07AAC762C49CF3619E3pDzEN" TargetMode="External"/><Relationship Id="rId44" Type="http://schemas.openxmlformats.org/officeDocument/2006/relationships/hyperlink" Target="consultantplus://offline/ref=5DB141350D536D4761F9434FC411AF808ECEDAE1306F47C4E088ADE0F9FF15287E99632CD81972D4A4884676DEA67FCDB2C7DD73B56A2C43pDz2N" TargetMode="External"/><Relationship Id="rId52" Type="http://schemas.openxmlformats.org/officeDocument/2006/relationships/hyperlink" Target="consultantplus://offline/ref=5DB141350D536D4761F94359C77DF0858CC086E4386B4F91BFD4ABB7A6AF137D3ED96579895D26D1A0840C2792ED70CCB7pDzAN" TargetMode="External"/><Relationship Id="rId60" Type="http://schemas.openxmlformats.org/officeDocument/2006/relationships/hyperlink" Target="consultantplus://offline/ref=5DB141350D536D4761F9434FC411AF808ECEDAE1306F47C4E088ADE0F9FF15287E99632FDE197888F0C7472A9BF46CCCBDC7DF7BA9p6zBN" TargetMode="External"/><Relationship Id="rId65" Type="http://schemas.openxmlformats.org/officeDocument/2006/relationships/hyperlink" Target="consultantplus://offline/ref=5DB141350D536D4761F9434FC411AF808ECEDAE1306F47C4E088ADE0F9FF15287E99632CD81972D9A4884676DEA67FCDB2C7DD73B56A2C43pDz2N" TargetMode="External"/><Relationship Id="rId73" Type="http://schemas.openxmlformats.org/officeDocument/2006/relationships/hyperlink" Target="consultantplus://offline/ref=5DB141350D536D4761F94359C77DF0858CC086E4386B4F91BFD4ABB7A6AF137D3ED96579895D26D1A0840C2792ED70CCB7pDz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B141350D536D4761F94359C77DF0858CC086E4316D4A94BED7F6BDAEF61F7F39D63A6E9C1472DCA183132591A72388E0D4DC7CB568245FD3341BpEz2N" TargetMode="External"/><Relationship Id="rId14" Type="http://schemas.openxmlformats.org/officeDocument/2006/relationships/hyperlink" Target="consultantplus://offline/ref=5DB141350D536D4761F9434FC411AF808ECED9E13C6A47C4E088ADE0F9FF15286C993B20D91E6DDCA99D102798pFz0N" TargetMode="External"/><Relationship Id="rId22" Type="http://schemas.openxmlformats.org/officeDocument/2006/relationships/hyperlink" Target="consultantplus://offline/ref=5DB141350D536D4761F94359C77DF0858CC086E4316D4A94BED7F6BDAEF61F7F39D63A6E9C1472DCA183132291A72388E0D4DC7CB568245FD3341BpEz2N" TargetMode="External"/><Relationship Id="rId27" Type="http://schemas.openxmlformats.org/officeDocument/2006/relationships/hyperlink" Target="consultantplus://offline/ref=5DB141350D536D4761F94359C77DF0858CC086E438694C93BFDEABB7A6AF137D3ED965799B5D7EDDA183142299F8269DF18CD07AAC762C49CF3619E3pDzEN" TargetMode="External"/><Relationship Id="rId30" Type="http://schemas.openxmlformats.org/officeDocument/2006/relationships/hyperlink" Target="consultantplus://offline/ref=5DB141350D536D4761F9434FC411AF808EC8DEE93A6C47C4E088ADE0F9FF15287E99632CD81973D8A4884676DEA67FCDB2C7DD73B56A2C43pDz2N" TargetMode="External"/><Relationship Id="rId35" Type="http://schemas.openxmlformats.org/officeDocument/2006/relationships/hyperlink" Target="consultantplus://offline/ref=5DB141350D536D4761F9434FC411AF808ECED9E1386E47C4E088ADE0F9FF15287E99632ADF12278DE5D61F269DED72C4ABDBDD79pAz8N" TargetMode="External"/><Relationship Id="rId43" Type="http://schemas.openxmlformats.org/officeDocument/2006/relationships/hyperlink" Target="consultantplus://offline/ref=5DB141350D536D4761F9434FC411AF808ECED9E1386E47C4E088ADE0F9FF15287E99632CDA1C7888F0C7472A9BF46CCCBDC7DF7BA9p6zBN" TargetMode="External"/><Relationship Id="rId48" Type="http://schemas.openxmlformats.org/officeDocument/2006/relationships/hyperlink" Target="consultantplus://offline/ref=5DB141350D536D4761F9434FC411AF808ECEDAE1306F47C4E088ADE0F9FF15287E99632CD81972DAA3884676DEA67FCDB2C7DD73B56A2C43pDz2N" TargetMode="External"/><Relationship Id="rId56" Type="http://schemas.openxmlformats.org/officeDocument/2006/relationships/hyperlink" Target="consultantplus://offline/ref=5DB141350D536D4761F94359C77DF0858CC086E4316A4591BED7F6BDAEF61F7F39D63A7C9C4C7EDDA69D122F84F172CEpBz6N" TargetMode="External"/><Relationship Id="rId64" Type="http://schemas.openxmlformats.org/officeDocument/2006/relationships/hyperlink" Target="consultantplus://offline/ref=5DB141350D536D4761F9434FC411AF808ECEDAE1306F47C4E088ADE0F9FF15287E99632CD81972DEA3884676DEA67FCDB2C7DD73B56A2C43pDz2N" TargetMode="External"/><Relationship Id="rId69" Type="http://schemas.openxmlformats.org/officeDocument/2006/relationships/hyperlink" Target="consultantplus://offline/ref=5DB141350D536D4761F9434FC411AF808ECEDAE1306F47C4E088ADE0F9FF15287E99632CD81972D5A4884676DEA67FCDB2C7DD73B56A2C43pDz2N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5DB141350D536D4761F94359C77DF0858CC086E438684596BFDEABB7A6AF137D3ED965799B5D7EDDA183132E9FF8269DF18CD07AAC762C49CF3619E3pDzEN" TargetMode="External"/><Relationship Id="rId51" Type="http://schemas.openxmlformats.org/officeDocument/2006/relationships/hyperlink" Target="consultantplus://offline/ref=5DB141350D536D4761F9434FC411AF808ECED9EE3D6A47C4E088ADE0F9FF15286C993B20D91E6DDCA99D102798pFz0N" TargetMode="External"/><Relationship Id="rId72" Type="http://schemas.openxmlformats.org/officeDocument/2006/relationships/hyperlink" Target="consultantplus://offline/ref=5DB141350D536D4761F9434FC411AF808ECED9E1386E47C4E088ADE0F9FF15287E99632FD112278DE5D61F269DED72C4ABDBDD79pAz8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DB141350D536D4761F9434FC411AF8088C3DFEC323C10C6B1DDA3E5F1AF4F3868D06F2AC6197BC2A38310p2z4N" TargetMode="External"/><Relationship Id="rId17" Type="http://schemas.openxmlformats.org/officeDocument/2006/relationships/hyperlink" Target="consultantplus://offline/ref=5DB141350D536D4761F94359C77DF0858CC086E438694C93BFDEABB7A6AF137D3ED96579895D26D1A0840C2792ED70CCB7pDzAN" TargetMode="External"/><Relationship Id="rId25" Type="http://schemas.openxmlformats.org/officeDocument/2006/relationships/hyperlink" Target="consultantplus://offline/ref=5DB141350D536D4761F9434FC411AF808ECEDAE1306F47C4E088ADE0F9FF15287E99632FD112278DE5D61F269DED72C4ABDBDD79pAz8N" TargetMode="External"/><Relationship Id="rId33" Type="http://schemas.openxmlformats.org/officeDocument/2006/relationships/hyperlink" Target="consultantplus://offline/ref=5DB141350D536D4761F9434FC411AF808ECEDAE1306F47C4E088ADE0F9FF15287E996324D012278DE5D61F269DED72C4ABDBDD79pAz8N" TargetMode="External"/><Relationship Id="rId38" Type="http://schemas.openxmlformats.org/officeDocument/2006/relationships/hyperlink" Target="consultantplus://offline/ref=5DB141350D536D4761F9434FC411AF808ECED9EE306947C4E088ADE0F9FF15287E99632CD81972DEA6884676DEA67FCDB2C7DD73B56A2C43pDz2N" TargetMode="External"/><Relationship Id="rId46" Type="http://schemas.openxmlformats.org/officeDocument/2006/relationships/hyperlink" Target="consultantplus://offline/ref=5DB141350D536D4761F9434FC411AF808ECEDAE1306F47C4E088ADE0F9FF15287E99632FD91B7888F0C7472A9BF46CCCBDC7DF7BA9p6zBN" TargetMode="External"/><Relationship Id="rId59" Type="http://schemas.openxmlformats.org/officeDocument/2006/relationships/hyperlink" Target="consultantplus://offline/ref=5DB141350D536D4761F9434FC411AF808ECED9E1386E47C4E088ADE0F9FF15287E996329DE12278DE5D61F269DED72C4ABDBDD79pAz8N" TargetMode="External"/><Relationship Id="rId67" Type="http://schemas.openxmlformats.org/officeDocument/2006/relationships/hyperlink" Target="consultantplus://offline/ref=5DB141350D536D4761F9434FC411AF808ECEDAE1306F47C4E088ADE0F9FF15287E99632CD81972DBA0884676DEA67FCDB2C7DD73B56A2C43pDz2N" TargetMode="External"/><Relationship Id="rId20" Type="http://schemas.openxmlformats.org/officeDocument/2006/relationships/hyperlink" Target="consultantplus://offline/ref=5DB141350D536D4761F9434FC411AF808ECED8EE3A6C47C4E088ADE0F9FF15286C993B20D91E6DDCA99D102798pFz0N" TargetMode="External"/><Relationship Id="rId41" Type="http://schemas.openxmlformats.org/officeDocument/2006/relationships/hyperlink" Target="consultantplus://offline/ref=5DB141350D536D4761F9434FC411AF808ECED9E1386E47C4E088ADE0F9FF15287E99632CD81973D4A9884676DEA67FCDB2C7DD73B56A2C43pDz2N" TargetMode="External"/><Relationship Id="rId54" Type="http://schemas.openxmlformats.org/officeDocument/2006/relationships/hyperlink" Target="consultantplus://offline/ref=5DB141350D536D4761F9434FC411AF808ECED9E1386E47C4E088ADE0F9FF15287E996329DD12278DE5D61F269DED72C4ABDBDD79pAz8N" TargetMode="External"/><Relationship Id="rId62" Type="http://schemas.openxmlformats.org/officeDocument/2006/relationships/hyperlink" Target="consultantplus://offline/ref=5DB141350D536D4761F9434FC411AF808ECEDAE1306F47C4E088ADE0F9FF15287E99632CD34D2298F48E132084F37AD2B7D9DFp7z8N" TargetMode="External"/><Relationship Id="rId70" Type="http://schemas.openxmlformats.org/officeDocument/2006/relationships/hyperlink" Target="consultantplus://offline/ref=5DB141350D536D4761F9434FC411AF808ECEDAE1306F47C4E088ADE0F9FF15287E99632EDE12278DE5D61F269DED72C4ABDBDD79pAz8N" TargetMode="External"/><Relationship Id="rId75" Type="http://schemas.openxmlformats.org/officeDocument/2006/relationships/hyperlink" Target="consultantplus://offline/ref=5DB141350D536D4761F9434FC411AF808ECEDAE1306F47C4E088ADE0F9FF15287E99632ED812278DE5D61F269DED72C4ABDBDD79pAz8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DB141350D536D4761F94359C77DF0858CC086E4316D4A94BED7F6BDAEF61F7F39D63A6E9C1472DCA183122291A72388E0D4DC7CB568245FD3341BpEz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7250</Words>
  <Characters>41328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dcterms:created xsi:type="dcterms:W3CDTF">2024-07-01T14:38:00Z</dcterms:created>
  <dcterms:modified xsi:type="dcterms:W3CDTF">2024-07-01T14:38:00Z</dcterms:modified>
</cp:coreProperties>
</file>