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3A" w:rsidRPr="00C5323A" w:rsidRDefault="00C5323A" w:rsidP="00C5323A">
      <w:pPr>
        <w:keepNext/>
        <w:widowControl w:val="0"/>
        <w:tabs>
          <w:tab w:val="center" w:pos="5386"/>
          <w:tab w:val="left" w:pos="8892"/>
        </w:tabs>
        <w:suppressAutoHyphens/>
        <w:spacing w:after="0" w:line="240" w:lineRule="auto"/>
        <w:ind w:firstLine="567"/>
        <w:jc w:val="center"/>
        <w:rPr>
          <w:rFonts w:ascii="Times New Roman" w:eastAsia="Lucida Sans Unicode" w:hAnsi="Times New Roman" w:cs="Mangal"/>
          <w:bCs/>
          <w:kern w:val="2"/>
          <w:sz w:val="36"/>
          <w:szCs w:val="36"/>
          <w:lang w:eastAsia="hi-IN" w:bidi="hi-IN"/>
        </w:rPr>
      </w:pPr>
      <w:r w:rsidRPr="00C5323A">
        <w:rPr>
          <w:rFonts w:ascii="Times New Roman" w:eastAsia="Lucida Sans Unicode" w:hAnsi="Times New Roman" w:cs="Mangal"/>
          <w:bCs/>
          <w:kern w:val="2"/>
          <w:sz w:val="36"/>
          <w:szCs w:val="36"/>
          <w:lang w:eastAsia="hi-IN" w:bidi="hi-IN"/>
        </w:rPr>
        <w:t>РОССИЙСКАЯ ФЕДЕРАЦИЯ</w:t>
      </w:r>
    </w:p>
    <w:p w:rsidR="00C5323A" w:rsidRPr="00C5323A" w:rsidRDefault="00C5323A" w:rsidP="00C5323A">
      <w:pPr>
        <w:keepNext/>
        <w:widowControl w:val="0"/>
        <w:suppressAutoHyphens/>
        <w:spacing w:after="0" w:line="240" w:lineRule="auto"/>
        <w:ind w:firstLine="567"/>
        <w:jc w:val="center"/>
        <w:rPr>
          <w:rFonts w:ascii="Times New Roman" w:eastAsia="Lucida Sans Unicode" w:hAnsi="Times New Roman" w:cs="Mangal"/>
          <w:bCs/>
          <w:kern w:val="2"/>
          <w:sz w:val="36"/>
          <w:szCs w:val="36"/>
          <w:lang w:eastAsia="hi-IN" w:bidi="hi-IN"/>
        </w:rPr>
      </w:pPr>
      <w:r w:rsidRPr="00C5323A">
        <w:rPr>
          <w:rFonts w:ascii="Times New Roman" w:eastAsia="Lucida Sans Unicode" w:hAnsi="Times New Roman" w:cs="Mangal"/>
          <w:bCs/>
          <w:kern w:val="2"/>
          <w:sz w:val="36"/>
          <w:szCs w:val="36"/>
          <w:lang w:eastAsia="hi-IN" w:bidi="hi-IN"/>
        </w:rPr>
        <w:t>РОСТОВСКАЯ ОБЛАСТЬ</w:t>
      </w:r>
    </w:p>
    <w:p w:rsidR="00C5323A" w:rsidRPr="00C5323A" w:rsidRDefault="00C5323A" w:rsidP="00C5323A">
      <w:pPr>
        <w:keepNext/>
        <w:widowControl w:val="0"/>
        <w:suppressAutoHyphens/>
        <w:spacing w:after="0" w:line="240" w:lineRule="auto"/>
        <w:ind w:firstLine="567"/>
        <w:jc w:val="center"/>
        <w:rPr>
          <w:rFonts w:ascii="Times New Roman" w:eastAsia="Lucida Sans Unicode" w:hAnsi="Times New Roman" w:cs="Mangal"/>
          <w:bCs/>
          <w:kern w:val="2"/>
          <w:sz w:val="36"/>
          <w:szCs w:val="36"/>
          <w:lang w:eastAsia="hi-IN" w:bidi="hi-IN"/>
        </w:rPr>
      </w:pPr>
      <w:r w:rsidRPr="00C5323A">
        <w:rPr>
          <w:rFonts w:ascii="Times New Roman" w:eastAsia="Lucida Sans Unicode" w:hAnsi="Times New Roman" w:cs="Mangal"/>
          <w:bCs/>
          <w:kern w:val="2"/>
          <w:sz w:val="36"/>
          <w:szCs w:val="36"/>
          <w:lang w:eastAsia="hi-IN" w:bidi="hi-IN"/>
        </w:rPr>
        <w:t>МУНИЦИПАЛЬНОЕ ОБРАЗОВАНИЕ</w:t>
      </w:r>
    </w:p>
    <w:p w:rsidR="00C5323A" w:rsidRPr="00C5323A" w:rsidRDefault="00C5323A" w:rsidP="00C5323A">
      <w:pPr>
        <w:keepNext/>
        <w:widowControl w:val="0"/>
        <w:suppressAutoHyphens/>
        <w:spacing w:after="0" w:line="240" w:lineRule="auto"/>
        <w:ind w:firstLine="567"/>
        <w:jc w:val="center"/>
        <w:rPr>
          <w:rFonts w:ascii="Times New Roman" w:eastAsia="Lucida Sans Unicode" w:hAnsi="Times New Roman" w:cs="Mangal"/>
          <w:bCs/>
          <w:kern w:val="2"/>
          <w:sz w:val="36"/>
          <w:szCs w:val="36"/>
          <w:lang w:eastAsia="hi-IN" w:bidi="hi-IN"/>
        </w:rPr>
      </w:pPr>
      <w:r w:rsidRPr="00C5323A">
        <w:rPr>
          <w:rFonts w:ascii="Times New Roman" w:eastAsia="Lucida Sans Unicode" w:hAnsi="Times New Roman" w:cs="Mangal"/>
          <w:bCs/>
          <w:kern w:val="2"/>
          <w:sz w:val="36"/>
          <w:szCs w:val="36"/>
          <w:lang w:eastAsia="hi-IN" w:bidi="hi-IN"/>
        </w:rPr>
        <w:t>«КАМЫШЕВСКОЕ СЕЛЬСКОЕ ПОСЕЛЕНИЕ»</w:t>
      </w:r>
    </w:p>
    <w:p w:rsidR="00C5323A" w:rsidRPr="00C5323A" w:rsidRDefault="00C5323A" w:rsidP="00C5323A">
      <w:pPr>
        <w:keepNext/>
        <w:widowControl w:val="0"/>
        <w:suppressAutoHyphens/>
        <w:spacing w:after="0" w:line="240" w:lineRule="auto"/>
        <w:jc w:val="center"/>
        <w:rPr>
          <w:rFonts w:ascii="Times New Roman" w:eastAsia="Lucida Sans Unicode" w:hAnsi="Times New Roman" w:cs="Mangal"/>
          <w:kern w:val="2"/>
          <w:sz w:val="28"/>
          <w:szCs w:val="28"/>
          <w:lang w:eastAsia="hi-IN" w:bidi="hi-IN"/>
        </w:rPr>
      </w:pPr>
      <w:r w:rsidRPr="00C5323A">
        <w:rPr>
          <w:rFonts w:ascii="Times New Roman" w:eastAsia="Lucida Sans Unicode" w:hAnsi="Times New Roman" w:cs="Mangal"/>
          <w:bCs/>
          <w:kern w:val="2"/>
          <w:sz w:val="28"/>
          <w:szCs w:val="28"/>
          <w:lang w:eastAsia="hi-IN" w:bidi="hi-IN"/>
        </w:rPr>
        <w:t xml:space="preserve">АДМИНИСТРАЦИЯ </w:t>
      </w:r>
      <w:r w:rsidRPr="00C5323A">
        <w:rPr>
          <w:rFonts w:ascii="Times New Roman" w:eastAsia="Lucida Sans Unicode" w:hAnsi="Times New Roman" w:cs="Mangal"/>
          <w:kern w:val="2"/>
          <w:sz w:val="28"/>
          <w:szCs w:val="28"/>
          <w:lang w:eastAsia="hi-IN" w:bidi="hi-IN"/>
        </w:rPr>
        <w:t>КАМЫШЕВСКОГО СЕЛЬСКОГО ПОСЕЛЕНИЯ</w:t>
      </w:r>
    </w:p>
    <w:p w:rsidR="00C5323A" w:rsidRPr="00C5323A" w:rsidRDefault="00C5323A" w:rsidP="00C5323A">
      <w:pPr>
        <w:spacing w:after="0" w:line="240" w:lineRule="auto"/>
        <w:ind w:right="-1" w:firstLine="567"/>
        <w:jc w:val="center"/>
        <w:rPr>
          <w:rFonts w:ascii="Times New Roman" w:eastAsia="Times New Roman" w:hAnsi="Times New Roman" w:cs="Times New Roman"/>
          <w:bCs/>
          <w:sz w:val="24"/>
          <w:szCs w:val="24"/>
        </w:rPr>
      </w:pPr>
    </w:p>
    <w:p w:rsidR="00C5323A" w:rsidRPr="00C5323A" w:rsidRDefault="00C5323A" w:rsidP="00C5323A">
      <w:pPr>
        <w:spacing w:after="0" w:line="240" w:lineRule="auto"/>
        <w:ind w:right="-1" w:firstLine="567"/>
        <w:jc w:val="center"/>
        <w:rPr>
          <w:rFonts w:ascii="Times New Roman" w:eastAsia="Times New Roman" w:hAnsi="Times New Roman" w:cs="Times New Roman"/>
          <w:bCs/>
          <w:sz w:val="28"/>
          <w:szCs w:val="28"/>
        </w:rPr>
      </w:pPr>
      <w:r w:rsidRPr="00C5323A">
        <w:rPr>
          <w:rFonts w:ascii="Times New Roman" w:eastAsia="Times New Roman" w:hAnsi="Times New Roman" w:cs="Times New Roman"/>
          <w:bCs/>
          <w:sz w:val="28"/>
          <w:szCs w:val="28"/>
        </w:rPr>
        <w:t>ПОСТАНОВЛЕНИЕ</w:t>
      </w:r>
    </w:p>
    <w:p w:rsidR="00C5323A" w:rsidRPr="00C5323A" w:rsidRDefault="00C5323A" w:rsidP="00C5323A">
      <w:pPr>
        <w:spacing w:after="0" w:line="240" w:lineRule="auto"/>
        <w:ind w:firstLine="567"/>
        <w:jc w:val="center"/>
        <w:rPr>
          <w:rFonts w:ascii="Times New Roman" w:eastAsia="Times New Roman" w:hAnsi="Times New Roman" w:cs="Times New Roman"/>
          <w:sz w:val="28"/>
          <w:szCs w:val="28"/>
        </w:rPr>
      </w:pPr>
    </w:p>
    <w:p w:rsidR="00C5323A" w:rsidRPr="00C5323A" w:rsidRDefault="00C5323A" w:rsidP="00C5323A">
      <w:pPr>
        <w:spacing w:after="0" w:line="240" w:lineRule="auto"/>
        <w:rPr>
          <w:rFonts w:ascii="Times New Roman" w:eastAsia="Times New Roman" w:hAnsi="Times New Roman" w:cs="Times New Roman"/>
          <w:sz w:val="28"/>
          <w:szCs w:val="28"/>
        </w:rPr>
      </w:pPr>
      <w:r w:rsidRPr="00C5323A">
        <w:rPr>
          <w:rFonts w:ascii="Times New Roman" w:eastAsia="Times New Roman" w:hAnsi="Times New Roman" w:cs="Times New Roman"/>
          <w:sz w:val="28"/>
          <w:szCs w:val="28"/>
        </w:rPr>
        <w:t xml:space="preserve">17. 06. 2019                                 </w:t>
      </w:r>
      <w:r>
        <w:rPr>
          <w:rFonts w:ascii="Times New Roman" w:eastAsia="Times New Roman" w:hAnsi="Times New Roman" w:cs="Times New Roman"/>
          <w:sz w:val="28"/>
          <w:szCs w:val="28"/>
        </w:rPr>
        <w:t xml:space="preserve">              № 66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5323A">
        <w:rPr>
          <w:rFonts w:ascii="Times New Roman" w:eastAsia="Times New Roman" w:hAnsi="Times New Roman" w:cs="Times New Roman"/>
          <w:sz w:val="28"/>
          <w:szCs w:val="28"/>
        </w:rPr>
        <w:t>х. Камышевка</w:t>
      </w:r>
    </w:p>
    <w:p w:rsidR="00C5323A" w:rsidRPr="00C5323A" w:rsidRDefault="00C5323A" w:rsidP="00C5323A">
      <w:pPr>
        <w:spacing w:after="0" w:line="319" w:lineRule="exact"/>
        <w:rPr>
          <w:rFonts w:ascii="Times New Roman" w:eastAsia="Times New Roman" w:hAnsi="Times New Roman" w:cs="Arial"/>
          <w:sz w:val="40"/>
          <w:szCs w:val="40"/>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9706"/>
      </w:tblGrid>
      <w:tr w:rsidR="00E6543C" w:rsidRPr="00E6543C" w:rsidTr="00D26217">
        <w:trPr>
          <w:trHeight w:val="2040"/>
        </w:trPr>
        <w:tc>
          <w:tcPr>
            <w:tcW w:w="9706" w:type="dxa"/>
            <w:tcBorders>
              <w:top w:val="nil"/>
              <w:left w:val="nil"/>
              <w:bottom w:val="nil"/>
              <w:right w:val="nil"/>
            </w:tcBorders>
            <w:shd w:val="clear" w:color="auto" w:fill="auto"/>
          </w:tcPr>
          <w:p w:rsidR="00E6543C" w:rsidRPr="00E6543C" w:rsidRDefault="00E6543C" w:rsidP="006E7D7E">
            <w:pPr>
              <w:spacing w:after="0" w:line="240" w:lineRule="auto"/>
              <w:jc w:val="both"/>
              <w:rPr>
                <w:rFonts w:ascii="Times New Roman" w:hAnsi="Times New Roman" w:cs="Times New Roman"/>
                <w:sz w:val="28"/>
                <w:szCs w:val="28"/>
              </w:rPr>
            </w:pPr>
            <w:r w:rsidRPr="00E6543C">
              <w:rPr>
                <w:rFonts w:ascii="Times New Roman" w:hAnsi="Times New Roman" w:cs="Times New Roman"/>
                <w:sz w:val="28"/>
                <w:szCs w:val="28"/>
              </w:rPr>
              <w:t>Об утверждении Административного регламента</w:t>
            </w:r>
          </w:p>
          <w:p w:rsidR="00E6543C" w:rsidRPr="00E6543C" w:rsidRDefault="006E7D7E" w:rsidP="006E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6543C" w:rsidRPr="00E6543C">
              <w:rPr>
                <w:rFonts w:ascii="Times New Roman" w:hAnsi="Times New Roman" w:cs="Times New Roman"/>
                <w:sz w:val="28"/>
                <w:szCs w:val="28"/>
              </w:rPr>
              <w:t>о</w:t>
            </w:r>
            <w:r>
              <w:rPr>
                <w:rFonts w:ascii="Times New Roman" w:hAnsi="Times New Roman" w:cs="Times New Roman"/>
                <w:sz w:val="28"/>
                <w:szCs w:val="28"/>
              </w:rPr>
              <w:t xml:space="preserve">  </w:t>
            </w:r>
            <w:r w:rsidR="00E6543C" w:rsidRPr="00E6543C">
              <w:rPr>
                <w:rFonts w:ascii="Times New Roman" w:hAnsi="Times New Roman" w:cs="Times New Roman"/>
                <w:sz w:val="28"/>
                <w:szCs w:val="28"/>
              </w:rPr>
              <w:t xml:space="preserve"> предоставлению </w:t>
            </w:r>
            <w:r>
              <w:rPr>
                <w:rFonts w:ascii="Times New Roman" w:hAnsi="Times New Roman" w:cs="Times New Roman"/>
                <w:sz w:val="28"/>
                <w:szCs w:val="28"/>
              </w:rPr>
              <w:t xml:space="preserve">  </w:t>
            </w:r>
            <w:r w:rsidR="00E6543C" w:rsidRPr="00E6543C">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00E6543C" w:rsidRPr="00E6543C">
              <w:rPr>
                <w:rFonts w:ascii="Times New Roman" w:hAnsi="Times New Roman" w:cs="Times New Roman"/>
                <w:sz w:val="28"/>
                <w:szCs w:val="28"/>
              </w:rPr>
              <w:t>услуги</w:t>
            </w:r>
          </w:p>
          <w:p w:rsidR="006E7D7E" w:rsidRDefault="00E6543C" w:rsidP="006E7D7E">
            <w:pPr>
              <w:spacing w:after="0" w:line="240" w:lineRule="auto"/>
              <w:jc w:val="both"/>
              <w:rPr>
                <w:rFonts w:ascii="Times New Roman" w:hAnsi="Times New Roman" w:cs="Times New Roman"/>
                <w:sz w:val="28"/>
                <w:szCs w:val="28"/>
              </w:rPr>
            </w:pPr>
            <w:r w:rsidRPr="00E6543C">
              <w:rPr>
                <w:rFonts w:ascii="Times New Roman" w:hAnsi="Times New Roman" w:cs="Times New Roman"/>
                <w:sz w:val="28"/>
                <w:szCs w:val="28"/>
              </w:rPr>
              <w:t>«Согласование</w:t>
            </w:r>
            <w:r w:rsidR="006E7D7E">
              <w:rPr>
                <w:rFonts w:ascii="Times New Roman" w:hAnsi="Times New Roman" w:cs="Times New Roman"/>
                <w:sz w:val="28"/>
                <w:szCs w:val="28"/>
              </w:rPr>
              <w:t xml:space="preserve">   </w:t>
            </w:r>
            <w:r w:rsidRPr="00E6543C">
              <w:rPr>
                <w:rFonts w:ascii="Times New Roman" w:hAnsi="Times New Roman" w:cs="Times New Roman"/>
                <w:sz w:val="28"/>
                <w:szCs w:val="28"/>
              </w:rPr>
              <w:t xml:space="preserve"> создания </w:t>
            </w:r>
            <w:r w:rsidR="006E7D7E">
              <w:rPr>
                <w:rFonts w:ascii="Times New Roman" w:hAnsi="Times New Roman" w:cs="Times New Roman"/>
                <w:sz w:val="28"/>
                <w:szCs w:val="28"/>
              </w:rPr>
              <w:t xml:space="preserve">    </w:t>
            </w:r>
            <w:r w:rsidRPr="00E6543C">
              <w:rPr>
                <w:rFonts w:ascii="Times New Roman" w:hAnsi="Times New Roman" w:cs="Times New Roman"/>
                <w:sz w:val="28"/>
                <w:szCs w:val="28"/>
              </w:rPr>
              <w:t xml:space="preserve">места </w:t>
            </w:r>
            <w:r w:rsidR="006E7D7E">
              <w:rPr>
                <w:rFonts w:ascii="Times New Roman" w:hAnsi="Times New Roman" w:cs="Times New Roman"/>
                <w:sz w:val="28"/>
                <w:szCs w:val="28"/>
              </w:rPr>
              <w:t xml:space="preserve"> </w:t>
            </w:r>
            <w:r w:rsidRPr="00E6543C">
              <w:rPr>
                <w:rFonts w:ascii="Times New Roman" w:hAnsi="Times New Roman" w:cs="Times New Roman"/>
                <w:sz w:val="28"/>
                <w:szCs w:val="28"/>
              </w:rPr>
              <w:t xml:space="preserve">(площадки) </w:t>
            </w:r>
          </w:p>
          <w:p w:rsidR="006E7D7E" w:rsidRDefault="00E6543C" w:rsidP="006E7D7E">
            <w:pPr>
              <w:spacing w:after="0" w:line="240" w:lineRule="auto"/>
              <w:jc w:val="both"/>
              <w:rPr>
                <w:rFonts w:ascii="Times New Roman" w:hAnsi="Times New Roman" w:cs="Times New Roman"/>
                <w:sz w:val="28"/>
                <w:szCs w:val="28"/>
              </w:rPr>
            </w:pPr>
            <w:r w:rsidRPr="00E6543C">
              <w:rPr>
                <w:rFonts w:ascii="Times New Roman" w:hAnsi="Times New Roman" w:cs="Times New Roman"/>
                <w:sz w:val="28"/>
                <w:szCs w:val="28"/>
              </w:rPr>
              <w:t xml:space="preserve">накопления твёрдых </w:t>
            </w:r>
            <w:r w:rsidR="006E7D7E">
              <w:rPr>
                <w:rFonts w:ascii="Times New Roman" w:hAnsi="Times New Roman" w:cs="Times New Roman"/>
                <w:sz w:val="28"/>
                <w:szCs w:val="28"/>
              </w:rPr>
              <w:t xml:space="preserve"> </w:t>
            </w:r>
            <w:r w:rsidRPr="00E6543C">
              <w:rPr>
                <w:rFonts w:ascii="Times New Roman" w:hAnsi="Times New Roman" w:cs="Times New Roman"/>
                <w:sz w:val="28"/>
                <w:szCs w:val="28"/>
              </w:rPr>
              <w:t xml:space="preserve">коммунальных отходов </w:t>
            </w:r>
            <w:proofErr w:type="gramStart"/>
            <w:r w:rsidRPr="00E6543C">
              <w:rPr>
                <w:rFonts w:ascii="Times New Roman" w:hAnsi="Times New Roman" w:cs="Times New Roman"/>
                <w:sz w:val="28"/>
                <w:szCs w:val="28"/>
              </w:rPr>
              <w:t>на</w:t>
            </w:r>
            <w:proofErr w:type="gramEnd"/>
            <w:r w:rsidRPr="00E6543C">
              <w:rPr>
                <w:rFonts w:ascii="Times New Roman" w:hAnsi="Times New Roman" w:cs="Times New Roman"/>
                <w:sz w:val="28"/>
                <w:szCs w:val="28"/>
              </w:rPr>
              <w:t xml:space="preserve"> </w:t>
            </w:r>
          </w:p>
          <w:p w:rsidR="00E6543C" w:rsidRPr="00E6543C" w:rsidRDefault="00E6543C" w:rsidP="006E7D7E">
            <w:pPr>
              <w:spacing w:after="0" w:line="240" w:lineRule="auto"/>
              <w:jc w:val="both"/>
              <w:rPr>
                <w:rFonts w:ascii="Times New Roman" w:hAnsi="Times New Roman" w:cs="Times New Roman"/>
                <w:sz w:val="28"/>
                <w:szCs w:val="28"/>
              </w:rPr>
            </w:pPr>
            <w:r w:rsidRPr="00E6543C">
              <w:rPr>
                <w:rFonts w:ascii="Times New Roman" w:hAnsi="Times New Roman" w:cs="Times New Roman"/>
                <w:sz w:val="28"/>
                <w:szCs w:val="28"/>
              </w:rPr>
              <w:t xml:space="preserve">территории </w:t>
            </w:r>
            <w:proofErr w:type="spellStart"/>
            <w:r w:rsidR="00E80C7D">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w:t>
            </w:r>
          </w:p>
        </w:tc>
      </w:tr>
    </w:tbl>
    <w:p w:rsidR="00E6543C" w:rsidRPr="00E6543C" w:rsidRDefault="00E6543C" w:rsidP="00E6543C">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xml:space="preserve">С целью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Решением Собрания депутатов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от 27.12.2018 г.  № 104 «Об</w:t>
      </w:r>
      <w:proofErr w:type="gramEnd"/>
      <w:r w:rsidRPr="00E6543C">
        <w:rPr>
          <w:rFonts w:ascii="Times New Roman" w:hAnsi="Times New Roman" w:cs="Times New Roman"/>
          <w:sz w:val="28"/>
          <w:szCs w:val="28"/>
        </w:rPr>
        <w:t xml:space="preserve"> </w:t>
      </w:r>
      <w:proofErr w:type="gramStart"/>
      <w:r w:rsidRPr="00E6543C">
        <w:rPr>
          <w:rFonts w:ascii="Times New Roman" w:hAnsi="Times New Roman" w:cs="Times New Roman"/>
          <w:sz w:val="28"/>
          <w:szCs w:val="28"/>
        </w:rPr>
        <w:t>утверждении</w:t>
      </w:r>
      <w:proofErr w:type="gramEnd"/>
      <w:r w:rsidRPr="00E6543C">
        <w:rPr>
          <w:rFonts w:ascii="Times New Roman" w:hAnsi="Times New Roman" w:cs="Times New Roman"/>
          <w:sz w:val="28"/>
          <w:szCs w:val="28"/>
        </w:rPr>
        <w:t xml:space="preserve"> Правил благоустройства и сан</w:t>
      </w:r>
      <w:r w:rsidR="00C5323A">
        <w:rPr>
          <w:rFonts w:ascii="Times New Roman" w:hAnsi="Times New Roman" w:cs="Times New Roman"/>
          <w:sz w:val="28"/>
          <w:szCs w:val="28"/>
        </w:rPr>
        <w:t xml:space="preserve">итарного содержания территории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постановляет:</w:t>
      </w:r>
    </w:p>
    <w:p w:rsidR="00E6543C" w:rsidRPr="00E6543C" w:rsidRDefault="00E6543C" w:rsidP="00E6543C">
      <w:pPr>
        <w:spacing w:after="0" w:line="240" w:lineRule="auto"/>
        <w:ind w:firstLine="567"/>
        <w:jc w:val="both"/>
        <w:rPr>
          <w:rFonts w:ascii="Times New Roman" w:hAnsi="Times New Roman" w:cs="Times New Roman"/>
          <w:sz w:val="28"/>
          <w:szCs w:val="28"/>
        </w:rPr>
      </w:pP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proofErr w:type="spellStart"/>
      <w:r w:rsidR="00C5323A">
        <w:rPr>
          <w:rFonts w:ascii="Times New Roman" w:hAnsi="Times New Roman" w:cs="Times New Roman"/>
          <w:sz w:val="28"/>
          <w:szCs w:val="28"/>
        </w:rPr>
        <w:t>Камышевского</w:t>
      </w:r>
      <w:proofErr w:type="spellEnd"/>
      <w:r w:rsidR="00C5323A">
        <w:rPr>
          <w:rFonts w:ascii="Times New Roman" w:hAnsi="Times New Roman" w:cs="Times New Roman"/>
          <w:sz w:val="28"/>
          <w:szCs w:val="28"/>
        </w:rPr>
        <w:t xml:space="preserve"> </w:t>
      </w:r>
      <w:r w:rsidRPr="00E6543C">
        <w:rPr>
          <w:rFonts w:ascii="Times New Roman" w:hAnsi="Times New Roman" w:cs="Times New Roman"/>
          <w:sz w:val="28"/>
          <w:szCs w:val="28"/>
        </w:rPr>
        <w:t>сельского поселения»,  согласно приложению.</w:t>
      </w: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 </w:t>
      </w:r>
      <w:proofErr w:type="gramStart"/>
      <w:r w:rsidRPr="00E6543C">
        <w:rPr>
          <w:rFonts w:ascii="Times New Roman" w:hAnsi="Times New Roman" w:cs="Times New Roman"/>
          <w:sz w:val="28"/>
          <w:szCs w:val="28"/>
        </w:rPr>
        <w:t>Разместить</w:t>
      </w:r>
      <w:proofErr w:type="gramEnd"/>
      <w:r w:rsidRPr="00E6543C">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в сети Интернет.</w:t>
      </w: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Настоящее постановление вступает в силу со дня его официального обнародования.</w:t>
      </w:r>
    </w:p>
    <w:p w:rsidR="00E6543C" w:rsidRPr="00E6543C" w:rsidRDefault="00E6543C" w:rsidP="00E6543C">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исполнением настоящего постановления оставляю за собой.</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Глава Администрации</w:t>
      </w:r>
    </w:p>
    <w:p w:rsidR="00E6543C" w:rsidRPr="00E6543C" w:rsidRDefault="00C5323A" w:rsidP="00E6543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Камышевского</w:t>
      </w:r>
      <w:proofErr w:type="spellEnd"/>
      <w:r w:rsidR="00E6543C" w:rsidRPr="00E6543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E6543C" w:rsidRPr="00E6543C">
        <w:rPr>
          <w:rFonts w:ascii="Times New Roman" w:hAnsi="Times New Roman" w:cs="Times New Roman"/>
          <w:sz w:val="28"/>
          <w:szCs w:val="28"/>
        </w:rPr>
        <w:t xml:space="preserve">  </w:t>
      </w:r>
      <w:r>
        <w:rPr>
          <w:rFonts w:ascii="Times New Roman" w:hAnsi="Times New Roman" w:cs="Times New Roman"/>
          <w:sz w:val="28"/>
          <w:szCs w:val="28"/>
        </w:rPr>
        <w:t xml:space="preserve">В.Е. </w:t>
      </w:r>
      <w:proofErr w:type="spellStart"/>
      <w:r>
        <w:rPr>
          <w:rFonts w:ascii="Times New Roman" w:hAnsi="Times New Roman" w:cs="Times New Roman"/>
          <w:sz w:val="28"/>
          <w:szCs w:val="28"/>
        </w:rPr>
        <w:t>Канатова</w:t>
      </w:r>
      <w:proofErr w:type="spellEnd"/>
    </w:p>
    <w:p w:rsidR="00E6543C" w:rsidRPr="00E6543C" w:rsidRDefault="00E6543C" w:rsidP="00E6543C">
      <w:pPr>
        <w:spacing w:after="0" w:line="240" w:lineRule="auto"/>
        <w:rPr>
          <w:rFonts w:ascii="Times New Roman" w:hAnsi="Times New Roman" w:cs="Times New Roman"/>
          <w:sz w:val="28"/>
          <w:szCs w:val="28"/>
        </w:rPr>
      </w:pPr>
    </w:p>
    <w:p w:rsidR="00625202" w:rsidRPr="00E6543C" w:rsidRDefault="00625202"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lastRenderedPageBreak/>
        <w:t>Приложение к постановлению</w:t>
      </w: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 xml:space="preserve">    Администрации </w:t>
      </w:r>
      <w:proofErr w:type="spellStart"/>
      <w:r w:rsidR="00C5323A">
        <w:rPr>
          <w:rFonts w:ascii="Times New Roman" w:hAnsi="Times New Roman" w:cs="Times New Roman"/>
          <w:sz w:val="28"/>
          <w:szCs w:val="28"/>
        </w:rPr>
        <w:t>Камышевского</w:t>
      </w:r>
      <w:proofErr w:type="spellEnd"/>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сельского поселения</w:t>
      </w:r>
    </w:p>
    <w:p w:rsidR="00E6543C" w:rsidRPr="00E6543C" w:rsidRDefault="00C5323A" w:rsidP="006252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174.06.</w:t>
      </w:r>
      <w:r w:rsidR="00E6543C" w:rsidRPr="00E6543C">
        <w:rPr>
          <w:rFonts w:ascii="Times New Roman" w:hAnsi="Times New Roman" w:cs="Times New Roman"/>
          <w:sz w:val="28"/>
          <w:szCs w:val="28"/>
        </w:rPr>
        <w:t xml:space="preserve"> 2019</w:t>
      </w:r>
      <w:r>
        <w:rPr>
          <w:rFonts w:ascii="Times New Roman" w:hAnsi="Times New Roman" w:cs="Times New Roman"/>
          <w:sz w:val="28"/>
          <w:szCs w:val="28"/>
        </w:rPr>
        <w:t xml:space="preserve"> </w:t>
      </w:r>
      <w:r w:rsidR="00E6543C" w:rsidRPr="00E6543C">
        <w:rPr>
          <w:rFonts w:ascii="Times New Roman" w:hAnsi="Times New Roman" w:cs="Times New Roman"/>
          <w:sz w:val="28"/>
          <w:szCs w:val="28"/>
        </w:rPr>
        <w:t>г</w:t>
      </w:r>
      <w:r>
        <w:rPr>
          <w:rFonts w:ascii="Times New Roman" w:hAnsi="Times New Roman" w:cs="Times New Roman"/>
          <w:sz w:val="28"/>
          <w:szCs w:val="28"/>
        </w:rPr>
        <w:t xml:space="preserve">. </w:t>
      </w:r>
      <w:r w:rsidR="00E6543C" w:rsidRPr="00E6543C">
        <w:rPr>
          <w:rFonts w:ascii="Times New Roman" w:hAnsi="Times New Roman" w:cs="Times New Roman"/>
          <w:sz w:val="28"/>
          <w:szCs w:val="28"/>
        </w:rPr>
        <w:t xml:space="preserve"> № </w:t>
      </w:r>
      <w:r>
        <w:rPr>
          <w:rFonts w:ascii="Times New Roman" w:hAnsi="Times New Roman" w:cs="Times New Roman"/>
          <w:sz w:val="28"/>
          <w:szCs w:val="28"/>
        </w:rPr>
        <w:t>66</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Административный регламент</w:t>
      </w: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 xml:space="preserve">предоставления муниципальной услуги «Согласование создания места (площадки) накопления твердых коммунальных отходов на территории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I. Общие положения</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1.1. </w:t>
      </w:r>
      <w:proofErr w:type="gramStart"/>
      <w:r w:rsidRPr="00E6543C">
        <w:rPr>
          <w:rFonts w:ascii="Times New Roman" w:hAnsi="Times New Roman" w:cs="Times New Roman"/>
          <w:sz w:val="28"/>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 Порядок информирования о правилах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1.3.1. Местонахождение администрации: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Место нахождения, время работы, телефон и электронный адрес администрации </w:t>
      </w:r>
      <w:proofErr w:type="spellStart"/>
      <w:r w:rsidR="00C5323A">
        <w:rPr>
          <w:rFonts w:ascii="Times New Roman" w:hAnsi="Times New Roman" w:cs="Times New Roman"/>
          <w:sz w:val="28"/>
          <w:szCs w:val="28"/>
        </w:rPr>
        <w:t>Камышевского</w:t>
      </w:r>
      <w:proofErr w:type="spellEnd"/>
      <w:r w:rsidR="00C5323A">
        <w:rPr>
          <w:rFonts w:ascii="Times New Roman" w:hAnsi="Times New Roman" w:cs="Times New Roman"/>
          <w:sz w:val="28"/>
          <w:szCs w:val="28"/>
        </w:rPr>
        <w:t xml:space="preserve"> сельского поселения: 347525</w:t>
      </w:r>
      <w:r w:rsidRPr="00E6543C">
        <w:rPr>
          <w:rFonts w:ascii="Times New Roman" w:hAnsi="Times New Roman" w:cs="Times New Roman"/>
          <w:sz w:val="28"/>
          <w:szCs w:val="28"/>
        </w:rPr>
        <w:t xml:space="preserve">, Ростовская область, Орловский район, </w:t>
      </w:r>
      <w:r w:rsidR="00C5323A">
        <w:rPr>
          <w:rFonts w:ascii="Times New Roman" w:hAnsi="Times New Roman" w:cs="Times New Roman"/>
          <w:sz w:val="28"/>
          <w:szCs w:val="28"/>
        </w:rPr>
        <w:t>х. Камышевка, ул. Школьная, 63</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Телефон: 8-863-75-</w:t>
      </w:r>
      <w:r w:rsidR="00C5323A">
        <w:rPr>
          <w:rFonts w:ascii="Times New Roman" w:hAnsi="Times New Roman" w:cs="Times New Roman"/>
          <w:sz w:val="28"/>
          <w:szCs w:val="28"/>
        </w:rPr>
        <w:t>43-5-71</w:t>
      </w:r>
    </w:p>
    <w:p w:rsidR="00E6543C" w:rsidRPr="00E6543C" w:rsidRDefault="00E6543C" w:rsidP="00625202">
      <w:pPr>
        <w:spacing w:after="0" w:line="240" w:lineRule="auto"/>
        <w:ind w:firstLine="567"/>
        <w:jc w:val="both"/>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xml:space="preserve">Прием заявителей осуществляется в соответствии с графиком, устанавливаемым с учетом графика (режима) работы Администрации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согласно правилам внутреннего трудового распорядка в Администрации </w:t>
      </w:r>
      <w:proofErr w:type="spellStart"/>
      <w:r w:rsidR="00C5323A">
        <w:rPr>
          <w:rFonts w:ascii="Times New Roman" w:hAnsi="Times New Roman" w:cs="Times New Roman"/>
          <w:sz w:val="28"/>
          <w:szCs w:val="28"/>
        </w:rPr>
        <w:t>Камышевского</w:t>
      </w:r>
      <w:proofErr w:type="spellEnd"/>
      <w:r w:rsidR="00C5323A" w:rsidRPr="00E6543C">
        <w:rPr>
          <w:rFonts w:ascii="Times New Roman" w:hAnsi="Times New Roman" w:cs="Times New Roman"/>
          <w:sz w:val="28"/>
          <w:szCs w:val="28"/>
        </w:rPr>
        <w:t xml:space="preserve"> </w:t>
      </w:r>
      <w:r w:rsidRPr="00E6543C">
        <w:rPr>
          <w:rFonts w:ascii="Times New Roman" w:hAnsi="Times New Roman" w:cs="Times New Roman"/>
          <w:sz w:val="28"/>
          <w:szCs w:val="28"/>
        </w:rPr>
        <w:t>сельского поселения:</w:t>
      </w:r>
    </w:p>
    <w:p w:rsidR="00E6543C" w:rsidRPr="00E6543C" w:rsidRDefault="00E6543C" w:rsidP="00E6543C">
      <w:pPr>
        <w:spacing w:after="0" w:line="240" w:lineRule="auto"/>
        <w:rPr>
          <w:rFonts w:ascii="Times New Roman" w:hAnsi="Times New Roman" w:cs="Times New Roman"/>
          <w:sz w:val="28"/>
          <w:szCs w:val="28"/>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Время приема (</w:t>
            </w:r>
            <w:proofErr w:type="gramStart"/>
            <w:r w:rsidRPr="00E6543C">
              <w:rPr>
                <w:rFonts w:ascii="Times New Roman" w:hAnsi="Times New Roman" w:cs="Times New Roman"/>
                <w:sz w:val="28"/>
                <w:szCs w:val="28"/>
              </w:rPr>
              <w:t>ч</w:t>
            </w:r>
            <w:proofErr w:type="gramEnd"/>
            <w:r w:rsidRPr="00E6543C">
              <w:rPr>
                <w:rFonts w:ascii="Times New Roman" w:hAnsi="Times New Roman" w:cs="Times New Roman"/>
                <w:sz w:val="28"/>
                <w:szCs w:val="28"/>
              </w:rPr>
              <w:t>.)</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6E7D7E"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08.00-16.00</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6E7D7E"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08.00-16.00</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6E7D7E"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08.00-16.00</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6E7D7E"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08.00-16.00</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6E7D7E" w:rsidP="00D179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08.00-16.00</w:t>
            </w:r>
            <w:bookmarkStart w:id="0" w:name="_GoBack"/>
            <w:bookmarkEnd w:id="0"/>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выходной</w:t>
            </w:r>
          </w:p>
        </w:tc>
      </w:tr>
      <w:tr w:rsidR="00E6543C" w:rsidRPr="00E6543C" w:rsidTr="00D26217">
        <w:tc>
          <w:tcPr>
            <w:tcW w:w="4076"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D179B3">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выходной</w:t>
            </w:r>
          </w:p>
        </w:tc>
      </w:tr>
      <w:tr w:rsidR="00E6543C" w:rsidRPr="00E6543C" w:rsidTr="00D26217">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ПЕРЕРЫВ  12.00-13.00</w:t>
            </w:r>
          </w:p>
        </w:tc>
      </w:tr>
    </w:tbl>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на официальном интернет-сайте администрации - </w:t>
      </w:r>
      <w:proofErr w:type="spellStart"/>
      <w:r w:rsidR="00C5323A">
        <w:rPr>
          <w:rFonts w:ascii="Times New Roman" w:hAnsi="Times New Roman" w:cs="Times New Roman"/>
          <w:sz w:val="28"/>
          <w:szCs w:val="28"/>
        </w:rPr>
        <w:t>Камышевского</w:t>
      </w:r>
      <w:proofErr w:type="spellEnd"/>
      <w:r w:rsidR="00C5323A" w:rsidRPr="00E6543C">
        <w:rPr>
          <w:rFonts w:ascii="Times New Roman" w:hAnsi="Times New Roman" w:cs="Times New Roman"/>
          <w:sz w:val="28"/>
          <w:szCs w:val="28"/>
        </w:rPr>
        <w:t xml:space="preserve"> сельского поселения</w:t>
      </w:r>
      <w:r w:rsidR="00C5323A" w:rsidRPr="00E6543C">
        <w:rPr>
          <w:rFonts w:ascii="Times New Roman" w:hAnsi="Times New Roman" w:cs="Times New Roman"/>
          <w:sz w:val="28"/>
          <w:szCs w:val="28"/>
        </w:rPr>
        <w:t xml:space="preserve"> </w:t>
      </w:r>
      <w:r w:rsidRPr="00E6543C">
        <w:rPr>
          <w:rFonts w:ascii="Times New Roman" w:hAnsi="Times New Roman" w:cs="Times New Roman"/>
          <w:sz w:val="28"/>
          <w:szCs w:val="28"/>
        </w:rPr>
        <w:t>на информационных стендах в помещении приема заявлений в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 указанным в предыдущем пункте номерам телефонов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индивидуальное личное консультирование;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индивидуальное консультирование по почте (по электронной почте);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индивидуальное консультирование по телефону;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письменное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устное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1.3.4. Индивидуальное личное консультирование.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Индивидуальное личное консультирование одного лица должностным лицом администрации не может превышать 20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1.3.5. Индивидуальное консультирование по почте (по электронной почте).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1.3.6. Индивидуальное консультирование по телефону.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Время разговора не должно превышать 10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1.3.7. Публичное письменное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1.3.8. Публичное устное информирование.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в рамках сходов граждан.</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Pr="00E6543C">
        <w:rPr>
          <w:rFonts w:ascii="Times New Roman" w:hAnsi="Times New Roman" w:cs="Times New Roman"/>
          <w:sz w:val="28"/>
          <w:szCs w:val="28"/>
        </w:rPr>
        <w:lastRenderedPageBreak/>
        <w:t>телефона и фамилию исполнителя (должностного лица администрации, подготовившего ответ).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извлечения из текста настоящего Административного регламента и приложения к нему;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извлечения из нормативных правовых актов по наиболее часто задаваемым вопросам;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перечень документов, представляемых заявителем, и требования, предъявляемые к этим документам;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формы документов для заполнения, образцы заполнения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перечень оснований для отказа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полное наименование и полный почтовый адрес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адрес электронной почты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информационные материалы, содержащиеся на стендах в местах предоставления муниципальной услуги.</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II. Стандарт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2.2. Наименование органа, предоставляющего муниципальную услугу – администрация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E6543C">
        <w:rPr>
          <w:rFonts w:ascii="Times New Roman" w:hAnsi="Times New Roman" w:cs="Times New Roman"/>
          <w:sz w:val="28"/>
          <w:szCs w:val="28"/>
        </w:rPr>
        <w:t>–У</w:t>
      </w:r>
      <w:proofErr w:type="gramEnd"/>
      <w:r w:rsidRPr="00E6543C">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sidRPr="00E6543C">
        <w:rPr>
          <w:rFonts w:ascii="Times New Roman" w:hAnsi="Times New Roman" w:cs="Times New Roman"/>
          <w:sz w:val="28"/>
          <w:szCs w:val="28"/>
        </w:rPr>
        <w:t>Росреестра</w:t>
      </w:r>
      <w:proofErr w:type="spellEnd"/>
      <w:r w:rsidRPr="00E6543C">
        <w:rPr>
          <w:rFonts w:ascii="Times New Roman" w:hAnsi="Times New Roman" w:cs="Times New Roman"/>
          <w:sz w:val="28"/>
          <w:szCs w:val="28"/>
        </w:rPr>
        <w:t xml:space="preserve">), со структурными подразделениями администрации Орловского района, в лице Комитета по имуществу Орловского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2.3. Результатом предоставления муниципальной услуги являются: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согласование создания места (площадки) накопления твердых коммунальных отходов в виде Постановления;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отказ в согласовании </w:t>
      </w:r>
      <w:proofErr w:type="gramStart"/>
      <w:r w:rsidRPr="00E6543C">
        <w:rPr>
          <w:rFonts w:ascii="Times New Roman" w:hAnsi="Times New Roman" w:cs="Times New Roman"/>
          <w:sz w:val="28"/>
          <w:szCs w:val="28"/>
        </w:rPr>
        <w:t>создания места площадки накопления твердых коммунальных отходов</w:t>
      </w:r>
      <w:proofErr w:type="gramEnd"/>
      <w:r w:rsidRPr="00E6543C">
        <w:rPr>
          <w:rFonts w:ascii="Times New Roman" w:hAnsi="Times New Roman" w:cs="Times New Roman"/>
          <w:sz w:val="28"/>
          <w:szCs w:val="28"/>
        </w:rPr>
        <w:t xml:space="preserve"> в виде Уведомления об отказе;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2.5. Правовые основания для предоставления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Федеральный закон от 24.06.1998 № 89-ФЗ «Об отходах производства и потребления»;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Решение Собрания депутатов </w:t>
      </w:r>
      <w:proofErr w:type="spellStart"/>
      <w:r w:rsidR="00C5323A">
        <w:rPr>
          <w:rFonts w:ascii="Times New Roman" w:hAnsi="Times New Roman" w:cs="Times New Roman"/>
          <w:sz w:val="28"/>
          <w:szCs w:val="28"/>
        </w:rPr>
        <w:t>Камышевского</w:t>
      </w:r>
      <w:proofErr w:type="spellEnd"/>
      <w:r w:rsidR="00C5323A" w:rsidRPr="00E6543C">
        <w:rPr>
          <w:rFonts w:ascii="Times New Roman" w:hAnsi="Times New Roman" w:cs="Times New Roman"/>
          <w:sz w:val="28"/>
          <w:szCs w:val="28"/>
        </w:rPr>
        <w:t xml:space="preserve"> сельского поселения</w:t>
      </w:r>
      <w:r w:rsidR="00C5323A" w:rsidRPr="00E6543C">
        <w:rPr>
          <w:rFonts w:ascii="Times New Roman" w:hAnsi="Times New Roman" w:cs="Times New Roman"/>
          <w:sz w:val="28"/>
          <w:szCs w:val="28"/>
        </w:rPr>
        <w:t xml:space="preserve"> </w:t>
      </w:r>
      <w:r w:rsidRPr="00E6543C">
        <w:rPr>
          <w:rFonts w:ascii="Times New Roman" w:hAnsi="Times New Roman" w:cs="Times New Roman"/>
          <w:sz w:val="28"/>
          <w:szCs w:val="28"/>
        </w:rPr>
        <w:t xml:space="preserve">сельского поселения от </w:t>
      </w:r>
      <w:r w:rsidR="00C5323A">
        <w:rPr>
          <w:rFonts w:ascii="Times New Roman" w:hAnsi="Times New Roman" w:cs="Times New Roman"/>
          <w:sz w:val="28"/>
          <w:szCs w:val="28"/>
        </w:rPr>
        <w:t>24.10</w:t>
      </w:r>
      <w:r w:rsidRPr="00E6543C">
        <w:rPr>
          <w:rFonts w:ascii="Times New Roman" w:hAnsi="Times New Roman" w:cs="Times New Roman"/>
          <w:sz w:val="28"/>
          <w:szCs w:val="28"/>
        </w:rPr>
        <w:t>.201</w:t>
      </w:r>
      <w:r w:rsidR="00C5323A">
        <w:rPr>
          <w:rFonts w:ascii="Times New Roman" w:hAnsi="Times New Roman" w:cs="Times New Roman"/>
          <w:sz w:val="28"/>
          <w:szCs w:val="28"/>
        </w:rPr>
        <w:t>7</w:t>
      </w:r>
      <w:r w:rsidRPr="00E6543C">
        <w:rPr>
          <w:rFonts w:ascii="Times New Roman" w:hAnsi="Times New Roman" w:cs="Times New Roman"/>
          <w:sz w:val="28"/>
          <w:szCs w:val="28"/>
        </w:rPr>
        <w:t xml:space="preserve"> г.  № </w:t>
      </w:r>
      <w:r w:rsidR="00C5323A">
        <w:rPr>
          <w:rFonts w:ascii="Times New Roman" w:hAnsi="Times New Roman" w:cs="Times New Roman"/>
          <w:sz w:val="28"/>
          <w:szCs w:val="28"/>
        </w:rPr>
        <w:t>53</w:t>
      </w:r>
      <w:r w:rsidRPr="00E6543C">
        <w:rPr>
          <w:rFonts w:ascii="Times New Roman" w:hAnsi="Times New Roman" w:cs="Times New Roman"/>
          <w:sz w:val="28"/>
          <w:szCs w:val="28"/>
        </w:rPr>
        <w:t xml:space="preserve"> «Об утверждении Правил благоустройства и санитарного содержания территории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настоящий Административный регламент.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E6543C">
        <w:rPr>
          <w:rFonts w:ascii="Times New Roman" w:hAnsi="Times New Roman" w:cs="Times New Roman"/>
          <w:sz w:val="28"/>
          <w:szCs w:val="28"/>
        </w:rPr>
        <w:t>Официальном</w:t>
      </w:r>
      <w:proofErr w:type="gramEnd"/>
      <w:r w:rsidRPr="00E6543C">
        <w:rPr>
          <w:rFonts w:ascii="Times New Roman" w:hAnsi="Times New Roman" w:cs="Times New Roman"/>
          <w:sz w:val="28"/>
          <w:szCs w:val="28"/>
        </w:rPr>
        <w:t xml:space="preserve"> интернет-портале правовой информации.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2.6. Для получения муниципальной услуги заявитель самостоятельно представляет следующие документы: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заявку о предоставлении муниципальной услуги по форме согласно Приложению № 1 к настоящему Административному регламенту;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документ, подтверждающий личность заявителя;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схема инженерных коммуникаций (сетей)</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правоустанавливающие документы на земельный участок, на котором расположена контейнерная площадка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Заявка и документы, указанные в пункте 2.6. настоящего Административного регламента, могут быть поданы в администрацию или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лично получателем муниципальной услуги либо его представителем;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 письменном виде по почте;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2.9. Основания для отказа в приеме документов, необходимых для предоставления муниципальной услуги, отсутствуют.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2.10. Основаниями для отказа в предоставлении муниципальной услуги являются: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в документах, представленных заявителем, выявлена недостоверная или искаженная информация;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 несоответствие заявки установленной форме;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 несоответствие места (площадки) накопления твердых коммунальных отходов требованиям Правил благоустройства населённых пунктов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утвержденных Решением Собрания депутатов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от </w:t>
      </w:r>
      <w:r w:rsidR="00C5323A">
        <w:rPr>
          <w:rFonts w:ascii="Times New Roman" w:hAnsi="Times New Roman" w:cs="Times New Roman"/>
          <w:sz w:val="28"/>
          <w:szCs w:val="28"/>
        </w:rPr>
        <w:t>24.10</w:t>
      </w:r>
      <w:r w:rsidRPr="00E6543C">
        <w:rPr>
          <w:rFonts w:ascii="Times New Roman" w:hAnsi="Times New Roman" w:cs="Times New Roman"/>
          <w:sz w:val="28"/>
          <w:szCs w:val="28"/>
        </w:rPr>
        <w:t>.201</w:t>
      </w:r>
      <w:r w:rsidR="00C5323A">
        <w:rPr>
          <w:rFonts w:ascii="Times New Roman" w:hAnsi="Times New Roman" w:cs="Times New Roman"/>
          <w:sz w:val="28"/>
          <w:szCs w:val="28"/>
        </w:rPr>
        <w:t xml:space="preserve">7 </w:t>
      </w:r>
      <w:r w:rsidRPr="00E6543C">
        <w:rPr>
          <w:rFonts w:ascii="Times New Roman" w:hAnsi="Times New Roman" w:cs="Times New Roman"/>
          <w:sz w:val="28"/>
          <w:szCs w:val="28"/>
        </w:rPr>
        <w:t xml:space="preserve"> № </w:t>
      </w:r>
      <w:r w:rsidR="00C5323A">
        <w:rPr>
          <w:rFonts w:ascii="Times New Roman" w:hAnsi="Times New Roman" w:cs="Times New Roman"/>
          <w:sz w:val="28"/>
          <w:szCs w:val="28"/>
        </w:rPr>
        <w:t>53</w:t>
      </w:r>
      <w:r w:rsidRPr="00E6543C">
        <w:rPr>
          <w:rFonts w:ascii="Times New Roman" w:hAnsi="Times New Roman" w:cs="Times New Roman"/>
          <w:sz w:val="28"/>
          <w:szCs w:val="28"/>
        </w:rPr>
        <w:t>;</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2.11. </w:t>
      </w:r>
      <w:proofErr w:type="gramStart"/>
      <w:r w:rsidRPr="00E6543C">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2.13. Предоставление муниципальной услуги осуществляется бесплатно.</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При поступлении в администрацию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Места предоставления муниципальной услуги должны отвечать следующим требованиям: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E6543C">
        <w:rPr>
          <w:rFonts w:ascii="Times New Roman" w:hAnsi="Times New Roman" w:cs="Times New Roman"/>
          <w:sz w:val="28"/>
          <w:szCs w:val="28"/>
        </w:rPr>
        <w:t>банкетками</w:t>
      </w:r>
      <w:proofErr w:type="spellEnd"/>
      <w:r w:rsidRPr="00E6543C">
        <w:rPr>
          <w:rFonts w:ascii="Times New Roman" w:hAnsi="Times New Roman" w:cs="Times New Roman"/>
          <w:sz w:val="28"/>
          <w:szCs w:val="28"/>
        </w:rPr>
        <w:t>);</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2.17. Показателями доступности и качества предоставления муниципальной услуги являются: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в сети Интернет. </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-прием и регистрация документов, необходимых для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-проверка содержания документов на соответствие требованиям законодательства;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-направление документов в уполномоченные органы на соответствие требованиям законодательства;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направление заявителю документов о предоставлении или об отказе в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Блок-схема предоставления муниципальной услуги приведена в Приложении № 2 к настоящему Административному регламенту.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 Прием и регистрация заявки и прилагаемых к ней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3.2.1. Основанием для начала административной процедуры является поступление в администрацию заявки и прилагаемых к ней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3.2.4. Критерием принятия решения о регистрации является поступление заявки в администрацию.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3.2.7. Максимальный срок выполнения процедуры – 1 рабочий день.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 Рассмотрение заявки и проверка прилагаемых к ней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3.3.3. Руководитель, ответственный за подготовку проекта решения, в течение 1 рабочего дня </w:t>
      </w:r>
      <w:proofErr w:type="gramStart"/>
      <w:r w:rsidRPr="00E6543C">
        <w:rPr>
          <w:rFonts w:ascii="Times New Roman" w:hAnsi="Times New Roman" w:cs="Times New Roman"/>
          <w:sz w:val="28"/>
          <w:szCs w:val="28"/>
        </w:rPr>
        <w:t>с даты получения</w:t>
      </w:r>
      <w:proofErr w:type="gramEnd"/>
      <w:r w:rsidRPr="00E6543C">
        <w:rPr>
          <w:rFonts w:ascii="Times New Roman" w:hAnsi="Times New Roman" w:cs="Times New Roman"/>
          <w:sz w:val="28"/>
          <w:szCs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3.3.4. Ответственным специалистом осуществляются следующие административные действия:</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3.3.5. 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Ответы на запросы администрации направляются в течение 5 рабочих дней со дня поступления межведомственного запроса.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E6543C">
        <w:rPr>
          <w:rFonts w:ascii="Times New Roman" w:hAnsi="Times New Roman" w:cs="Times New Roman"/>
          <w:sz w:val="28"/>
          <w:szCs w:val="28"/>
        </w:rPr>
        <w:t>Роспотребнадзора</w:t>
      </w:r>
      <w:proofErr w:type="spellEnd"/>
      <w:r w:rsidRPr="00E6543C">
        <w:rPr>
          <w:rFonts w:ascii="Times New Roman" w:hAnsi="Times New Roman" w:cs="Times New Roman"/>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w:t>
      </w:r>
      <w:r w:rsidRPr="00E6543C">
        <w:rPr>
          <w:rFonts w:ascii="Times New Roman" w:hAnsi="Times New Roman" w:cs="Times New Roman"/>
          <w:sz w:val="28"/>
          <w:szCs w:val="28"/>
        </w:rPr>
        <w:lastRenderedPageBreak/>
        <w:t xml:space="preserve">заявителю не позднее 3 календарных дней со дня принятия такого решения администрацией направляется соответствующее уведомление. </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E6543C">
        <w:rPr>
          <w:rFonts w:ascii="Times New Roman" w:hAnsi="Times New Roman" w:cs="Times New Roman"/>
          <w:sz w:val="28"/>
          <w:szCs w:val="28"/>
        </w:rPr>
        <w:t>Роспотребнадзора</w:t>
      </w:r>
      <w:proofErr w:type="spellEnd"/>
      <w:r w:rsidRPr="00E6543C">
        <w:rPr>
          <w:rFonts w:ascii="Times New Roman" w:hAnsi="Times New Roman" w:cs="Times New Roman"/>
          <w:sz w:val="28"/>
          <w:szCs w:val="28"/>
        </w:rPr>
        <w:t xml:space="preserve">, ответственный специалист, в течение 1 рабочего дня с даты получения позиции от Управления </w:t>
      </w:r>
      <w:proofErr w:type="spellStart"/>
      <w:r w:rsidRPr="00E6543C">
        <w:rPr>
          <w:rFonts w:ascii="Times New Roman" w:hAnsi="Times New Roman" w:cs="Times New Roman"/>
          <w:sz w:val="28"/>
          <w:szCs w:val="28"/>
        </w:rPr>
        <w:t>Роспотребнадзора</w:t>
      </w:r>
      <w:proofErr w:type="spellEnd"/>
      <w:r w:rsidRPr="00E6543C">
        <w:rPr>
          <w:rFonts w:ascii="Times New Roman" w:hAnsi="Times New Roman" w:cs="Times New Roman"/>
          <w:sz w:val="28"/>
          <w:szCs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3.4.1. </w:t>
      </w:r>
      <w:proofErr w:type="gramStart"/>
      <w:r w:rsidRPr="00E6543C">
        <w:rPr>
          <w:rFonts w:ascii="Times New Roman" w:hAnsi="Times New Roman" w:cs="Times New Roman"/>
          <w:sz w:val="28"/>
          <w:szCs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 Принятие решения о предоставлении или об отказе в предоставлении муниципальной услуги, направление заявителю документов.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3.5.2. Ответственным специалистом осуществляются следующие административные действия: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 xml:space="preserve">- обеспечение согласования, подписания уполномоченными должностными лицами администрации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3.5.3. Проект уведомления об отказе в предоставлении муниципальной услуги должен содержать указание на основани</w:t>
      </w:r>
      <w:proofErr w:type="gramStart"/>
      <w:r w:rsidRPr="00E6543C">
        <w:rPr>
          <w:rFonts w:ascii="Times New Roman" w:hAnsi="Times New Roman" w:cs="Times New Roman"/>
          <w:sz w:val="28"/>
          <w:szCs w:val="28"/>
        </w:rPr>
        <w:t>е</w:t>
      </w:r>
      <w:proofErr w:type="gramEnd"/>
      <w:r w:rsidRPr="00E6543C">
        <w:rPr>
          <w:rFonts w:ascii="Times New Roman" w:hAnsi="Times New Roman" w:cs="Times New Roman"/>
          <w:sz w:val="28"/>
          <w:szCs w:val="28"/>
        </w:rPr>
        <w:t xml:space="preserve"> отказа, предусмотренное пунктом 2.10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3.6.1. Сотрудник МФЦ, ответственный за прием и регистрацию документов, осуществляет следующую последовательность действий:</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устанавливает предмет обращения;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 осуществляет сверку копий представленных документов с их оригиналами;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 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6)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7) вручает копию расписки заявителю.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3.6.4. </w:t>
      </w:r>
      <w:proofErr w:type="gramStart"/>
      <w:r w:rsidRPr="00E6543C">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6543C">
        <w:rPr>
          <w:rFonts w:ascii="Times New Roman" w:hAnsi="Times New Roman" w:cs="Times New Roman"/>
          <w:sz w:val="28"/>
          <w:szCs w:val="28"/>
        </w:rPr>
        <w:t xml:space="preserve"> представленных документов требованиям, указанным в пункте 2.6.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спросить у юристов)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3.6.8. Максимальный срок выполнения процедуры – 2 рабочих дня </w:t>
      </w:r>
      <w:proofErr w:type="gramStart"/>
      <w:r w:rsidRPr="00E6543C">
        <w:rPr>
          <w:rFonts w:ascii="Times New Roman" w:hAnsi="Times New Roman" w:cs="Times New Roman"/>
          <w:sz w:val="28"/>
          <w:szCs w:val="28"/>
        </w:rPr>
        <w:t>с даты поступления</w:t>
      </w:r>
      <w:proofErr w:type="gramEnd"/>
      <w:r w:rsidRPr="00E6543C">
        <w:rPr>
          <w:rFonts w:ascii="Times New Roman" w:hAnsi="Times New Roman" w:cs="Times New Roman"/>
          <w:sz w:val="28"/>
          <w:szCs w:val="28"/>
        </w:rPr>
        <w:t xml:space="preserve"> заявки и прилагаемых к ней документов в МФЦ.</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E6543C" w:rsidRPr="00E6543C" w:rsidRDefault="00E6543C" w:rsidP="00E6543C">
      <w:pPr>
        <w:spacing w:after="0" w:line="240" w:lineRule="auto"/>
        <w:rPr>
          <w:rFonts w:ascii="Times New Roman" w:hAnsi="Times New Roman" w:cs="Times New Roman"/>
          <w:sz w:val="28"/>
          <w:szCs w:val="28"/>
        </w:rPr>
      </w:pP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 xml:space="preserve">IV. Формы </w:t>
      </w:r>
      <w:proofErr w:type="gramStart"/>
      <w:r w:rsidRPr="00E6543C">
        <w:rPr>
          <w:rFonts w:ascii="Times New Roman" w:hAnsi="Times New Roman" w:cs="Times New Roman"/>
          <w:sz w:val="28"/>
          <w:szCs w:val="28"/>
        </w:rPr>
        <w:t>контроля за</w:t>
      </w:r>
      <w:proofErr w:type="gramEnd"/>
      <w:r w:rsidRPr="00E6543C">
        <w:rPr>
          <w:rFonts w:ascii="Times New Roman" w:hAnsi="Times New Roman" w:cs="Times New Roman"/>
          <w:sz w:val="28"/>
          <w:szCs w:val="28"/>
        </w:rPr>
        <w:t xml:space="preserve"> исполнением</w:t>
      </w: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Административного регламента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4.1. Текущий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4.2.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Плановые проверки проводятся не реже 1 раза в 3 года.</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Заявители, направившие заявки о предоставлении муниципальной услуги, могут осуществлять </w:t>
      </w:r>
      <w:proofErr w:type="gramStart"/>
      <w:r w:rsidRPr="00E6543C">
        <w:rPr>
          <w:rFonts w:ascii="Times New Roman" w:hAnsi="Times New Roman" w:cs="Times New Roman"/>
          <w:sz w:val="28"/>
          <w:szCs w:val="28"/>
        </w:rPr>
        <w:t>контроль за</w:t>
      </w:r>
      <w:proofErr w:type="gramEnd"/>
      <w:r w:rsidRPr="00E6543C">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w:t>
      </w:r>
    </w:p>
    <w:p w:rsidR="00E6543C" w:rsidRPr="00E6543C" w:rsidRDefault="00E6543C" w:rsidP="00625202">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 5.1. </w:t>
      </w:r>
      <w:proofErr w:type="gramStart"/>
      <w:r w:rsidRPr="00E6543C">
        <w:rPr>
          <w:rFonts w:ascii="Times New Roman" w:hAnsi="Times New Roman" w:cs="Times New Roman"/>
          <w:sz w:val="28"/>
          <w:szCs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5.2. Заявитель может обратиться с жалобой, в том числе в следующих случаях:</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нарушение срока регистрации заявки о предоставлении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E6543C">
        <w:rPr>
          <w:rFonts w:ascii="Times New Roman" w:hAnsi="Times New Roman" w:cs="Times New Roman"/>
          <w:sz w:val="28"/>
          <w:szCs w:val="28"/>
        </w:rPr>
        <w:t>г</w:t>
      </w:r>
      <w:proofErr w:type="gramEnd"/>
      <w:r w:rsidRPr="00E6543C">
        <w:rPr>
          <w:rFonts w:ascii="Times New Roman" w:hAnsi="Times New Roman" w:cs="Times New Roman"/>
          <w:sz w:val="28"/>
          <w:szCs w:val="28"/>
        </w:rPr>
        <w:t xml:space="preserve">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6543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543C" w:rsidRPr="00E6543C" w:rsidRDefault="00E6543C" w:rsidP="00625202">
      <w:pPr>
        <w:spacing w:after="0" w:line="240" w:lineRule="auto"/>
        <w:ind w:firstLine="567"/>
        <w:jc w:val="both"/>
        <w:rPr>
          <w:rFonts w:ascii="Times New Roman" w:hAnsi="Times New Roman" w:cs="Times New Roman"/>
          <w:sz w:val="28"/>
          <w:szCs w:val="28"/>
        </w:rPr>
      </w:pP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5.3. Общие требования к порядку подачи и рассмотрения жалобы.</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w:t>
      </w:r>
      <w:proofErr w:type="gramStart"/>
      <w:r w:rsidRPr="00E6543C">
        <w:rPr>
          <w:rFonts w:ascii="Times New Roman" w:hAnsi="Times New Roman" w:cs="Times New Roman"/>
          <w:sz w:val="28"/>
          <w:szCs w:val="28"/>
        </w:rPr>
        <w:t xml:space="preserve"> .</w:t>
      </w:r>
      <w:proofErr w:type="gramEnd"/>
      <w:r w:rsidRPr="00E6543C">
        <w:rPr>
          <w:rFonts w:ascii="Times New Roman" w:hAnsi="Times New Roman" w:cs="Times New Roman"/>
          <w:sz w:val="28"/>
          <w:szCs w:val="28"/>
        </w:rPr>
        <w:t xml:space="preserve"> Жалоба заявителя может быть адресована главе администрации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5.3.2. </w:t>
      </w:r>
      <w:proofErr w:type="gramStart"/>
      <w:r w:rsidRPr="00E6543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C5323A">
        <w:rPr>
          <w:rFonts w:ascii="Times New Roman" w:hAnsi="Times New Roman" w:cs="Times New Roman"/>
          <w:sz w:val="28"/>
          <w:szCs w:val="28"/>
        </w:rPr>
        <w:t>Камышевского</w:t>
      </w:r>
      <w:proofErr w:type="spellEnd"/>
      <w:r w:rsidRPr="00E6543C">
        <w:rPr>
          <w:rFonts w:ascii="Times New Roman" w:hAnsi="Times New Roman" w:cs="Times New Roman"/>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6543C">
        <w:rPr>
          <w:rFonts w:ascii="Times New Roman" w:hAnsi="Times New Roman" w:cs="Times New Roman"/>
          <w:sz w:val="28"/>
          <w:szCs w:val="28"/>
        </w:rPr>
        <w:t xml:space="preserve"> при личном приеме заявителя. </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5.3.3. В случае</w:t>
      </w:r>
      <w:proofErr w:type="gramStart"/>
      <w:r w:rsidRPr="00E6543C">
        <w:rPr>
          <w:rFonts w:ascii="Times New Roman" w:hAnsi="Times New Roman" w:cs="Times New Roman"/>
          <w:sz w:val="28"/>
          <w:szCs w:val="28"/>
        </w:rPr>
        <w:t>,</w:t>
      </w:r>
      <w:proofErr w:type="gramEnd"/>
      <w:r w:rsidRPr="00E6543C">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w:t>
      </w:r>
      <w:r w:rsidRPr="00E6543C">
        <w:rPr>
          <w:rFonts w:ascii="Times New Roman" w:hAnsi="Times New Roman" w:cs="Times New Roman"/>
          <w:sz w:val="28"/>
          <w:szCs w:val="28"/>
        </w:rPr>
        <w:lastRenderedPageBreak/>
        <w:t>муниципальных служащих, для отношений, связанных с подачей и рассмотрением указанных жалоб, нормы статей 11.1-11.2 Федерального закона от 27.07.2010 № 210-ФЗ «Об организации предоставления государственных и муниципальных услуг» не применяются.</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 xml:space="preserve">5.3.4. </w:t>
      </w:r>
      <w:proofErr w:type="gramStart"/>
      <w:r w:rsidRPr="00E6543C">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6543C">
        <w:rPr>
          <w:rFonts w:ascii="Times New Roman" w:hAnsi="Times New Roman" w:cs="Times New Roman"/>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sidRPr="00E6543C">
        <w:rPr>
          <w:rFonts w:ascii="Times New Roman" w:hAnsi="Times New Roman" w:cs="Times New Roman"/>
          <w:sz w:val="28"/>
          <w:szCs w:val="28"/>
        </w:rPr>
        <w:t xml:space="preserve"> ,</w:t>
      </w:r>
      <w:proofErr w:type="gramEnd"/>
      <w:r w:rsidRPr="00E6543C">
        <w:rPr>
          <w:rFonts w:ascii="Times New Roman" w:hAnsi="Times New Roman" w:cs="Times New Roman"/>
          <w:sz w:val="28"/>
          <w:szCs w:val="28"/>
        </w:rPr>
        <w:t xml:space="preserve"> либо в порядке, установленном антимонопольным законодательством Российской Федерации, в антимонопольный орган.</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5. 4. Жалоба должна содержать:</w:t>
      </w:r>
    </w:p>
    <w:p w:rsidR="00E6543C" w:rsidRPr="00E6543C" w:rsidRDefault="00E6543C" w:rsidP="00625202">
      <w:pPr>
        <w:spacing w:after="0" w:line="240" w:lineRule="auto"/>
        <w:ind w:firstLine="567"/>
        <w:jc w:val="both"/>
        <w:rPr>
          <w:rFonts w:ascii="Times New Roman" w:hAnsi="Times New Roman" w:cs="Times New Roman"/>
          <w:sz w:val="28"/>
          <w:szCs w:val="28"/>
        </w:rPr>
      </w:pPr>
      <w:r w:rsidRPr="00E6543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43C" w:rsidRPr="00E6543C" w:rsidRDefault="00E6543C" w:rsidP="00625202">
      <w:pPr>
        <w:spacing w:after="0" w:line="240" w:lineRule="auto"/>
        <w:ind w:firstLine="567"/>
        <w:jc w:val="both"/>
        <w:rPr>
          <w:rFonts w:ascii="Times New Roman" w:hAnsi="Times New Roman" w:cs="Times New Roman"/>
          <w:sz w:val="28"/>
          <w:szCs w:val="28"/>
        </w:rPr>
      </w:pPr>
      <w:proofErr w:type="gramStart"/>
      <w:r w:rsidRPr="00E6543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202" w:rsidRDefault="00E6543C" w:rsidP="00625202">
      <w:pPr>
        <w:pStyle w:val="a4"/>
        <w:rPr>
          <w:sz w:val="28"/>
          <w:szCs w:val="28"/>
        </w:rPr>
      </w:pPr>
      <w:r w:rsidRPr="00E6543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p>
    <w:p w:rsidR="00625202" w:rsidRDefault="00625202" w:rsidP="00625202">
      <w:pPr>
        <w:pStyle w:val="a4"/>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5202" w:rsidRDefault="00625202" w:rsidP="00625202">
      <w:pPr>
        <w:pStyle w:val="a4"/>
      </w:pPr>
      <w:r>
        <w:rPr>
          <w:sz w:val="28"/>
        </w:rPr>
        <w:t xml:space="preserve">5.5. </w:t>
      </w:r>
      <w:proofErr w:type="gramStart"/>
      <w:r>
        <w:rPr>
          <w:sz w:val="28"/>
        </w:rPr>
        <w:t xml:space="preserve">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w:t>
      </w:r>
      <w:r>
        <w:rPr>
          <w:sz w:val="28"/>
        </w:rPr>
        <w:lastRenderedPageBreak/>
        <w:t>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625202" w:rsidRDefault="00625202" w:rsidP="00625202">
      <w:pPr>
        <w:pStyle w:val="a4"/>
      </w:pPr>
      <w:r>
        <w:rPr>
          <w:sz w:val="28"/>
        </w:rPr>
        <w:t>5.6. По результатам рассмотрения жалобы принимается одно из следующих решений:</w:t>
      </w:r>
    </w:p>
    <w:p w:rsidR="00625202" w:rsidRDefault="00625202" w:rsidP="00625202">
      <w:pPr>
        <w:pStyle w:val="a4"/>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5202" w:rsidRDefault="00625202" w:rsidP="00625202">
      <w:pPr>
        <w:pStyle w:val="a4"/>
      </w:pPr>
      <w:r>
        <w:rPr>
          <w:sz w:val="28"/>
        </w:rPr>
        <w:t>2) в удовлетворении жалобы отказывается.</w:t>
      </w:r>
    </w:p>
    <w:p w:rsidR="00625202" w:rsidRDefault="00625202" w:rsidP="00625202">
      <w:pPr>
        <w:pStyle w:val="a4"/>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202" w:rsidRDefault="00625202" w:rsidP="00625202">
      <w:pPr>
        <w:pStyle w:val="a4"/>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5202" w:rsidRDefault="00625202" w:rsidP="00625202">
      <w:pPr>
        <w:pStyle w:val="a4"/>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625202" w:rsidRDefault="00625202" w:rsidP="00625202">
      <w:pPr>
        <w:pStyle w:val="a4"/>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43C" w:rsidRPr="00625202" w:rsidRDefault="00625202" w:rsidP="00625202">
      <w:pPr>
        <w:pStyle w:val="a4"/>
      </w:pPr>
      <w:r>
        <w:rPr>
          <w:sz w:val="28"/>
        </w:rPr>
        <w:t xml:space="preserve">5.9. </w:t>
      </w:r>
      <w:proofErr w:type="gramStart"/>
      <w:r>
        <w:rPr>
          <w:sz w:val="28"/>
        </w:rPr>
        <w:t xml:space="preserve">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00E6543C" w:rsidRPr="00E6543C">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6543C" w:rsidRDefault="00FD6B93" w:rsidP="00625202">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64384" behindDoc="0" locked="0" layoutInCell="1" allowOverlap="1">
                <wp:simplePos x="0" y="0"/>
                <wp:positionH relativeFrom="column">
                  <wp:posOffset>1971675</wp:posOffset>
                </wp:positionH>
                <wp:positionV relativeFrom="paragraph">
                  <wp:posOffset>2679700</wp:posOffset>
                </wp:positionV>
                <wp:extent cx="2496185" cy="681355"/>
                <wp:effectExtent l="0" t="0" r="18415" b="23495"/>
                <wp:wrapNone/>
                <wp:docPr id="10"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185" cy="681355"/>
                        </a:xfrm>
                        <a:prstGeom prst="rect">
                          <a:avLst/>
                        </a:prstGeom>
                        <a:solidFill>
                          <a:srgbClr val="FFFFFF"/>
                        </a:solidFill>
                        <a:ln w="9360">
                          <a:solidFill>
                            <a:srgbClr val="000000"/>
                          </a:solidFill>
                          <a:round/>
                        </a:ln>
                        <a:effectLst/>
                      </wps:spPr>
                      <wps:txbx>
                        <w:txbxContent>
                          <w:p w:rsidR="00E6543C" w:rsidRDefault="00E6543C" w:rsidP="00E6543C">
                            <w:r>
                              <w:t xml:space="preserve">Согласованный проект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3" o:spid="_x0000_s1026" style="position:absolute;margin-left:155.25pt;margin-top:211pt;width:196.55pt;height:53.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" strokeweight=".26mm">
                <v:stroke joinstyle="round"/>
                <v:path arrowok="t"/>
                <v:textbox>
                  <w:txbxContent>
                    <w:p w:rsidR="00E6543C" w:rsidRDefault="00E6543C" w:rsidP="00E6543C">
                      <w:r>
                        <w:t xml:space="preserve">Согласованный проект </w:t>
                      </w:r>
                    </w:p>
                  </w:txbxContent>
                </v:textbox>
              </v:rect>
            </w:pict>
          </mc:Fallback>
        </mc:AlternateContent>
      </w:r>
      <w:r>
        <w:rPr>
          <w:rFonts w:ascii="Times New Roman" w:hAnsi="Times New Roman" w:cs="Times New Roman"/>
          <w:noProof/>
          <w:sz w:val="28"/>
          <w:szCs w:val="28"/>
        </w:rPr>
        <mc:AlternateContent>
          <mc:Choice Requires="wps">
            <w:drawing>
              <wp:anchor distT="0" distB="0" distL="114935" distR="114935" simplePos="0" relativeHeight="251671552" behindDoc="0" locked="0" layoutInCell="1" allowOverlap="1">
                <wp:simplePos x="0" y="0"/>
                <wp:positionH relativeFrom="column">
                  <wp:posOffset>2422525</wp:posOffset>
                </wp:positionH>
                <wp:positionV relativeFrom="paragraph">
                  <wp:posOffset>3736340</wp:posOffset>
                </wp:positionV>
                <wp:extent cx="861060" cy="702945"/>
                <wp:effectExtent l="38100" t="0" r="34290" b="59055"/>
                <wp:wrapNone/>
                <wp:docPr id="12"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1060" cy="70294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Изображение6" o:spid="_x0000_s1026" style="position:absolute;flip:x;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90.75pt,294.2pt" to="258.5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" strokeweight=".26mm">
                <v:stroke endarrow="block" joinstyle="miter"/>
                <o:lock v:ext="edit" shapetype="f"/>
              </v:line>
            </w:pict>
          </mc:Fallback>
        </mc:AlternateContent>
      </w:r>
      <w:r>
        <w:rPr>
          <w:rFonts w:ascii="Times New Roman" w:hAnsi="Times New Roman" w:cs="Times New Roman"/>
          <w:noProof/>
          <w:sz w:val="28"/>
          <w:szCs w:val="28"/>
        </w:rPr>
        <mc:AlternateContent>
          <mc:Choice Requires="wps">
            <w:drawing>
              <wp:anchor distT="0" distB="0" distL="114935" distR="114935" simplePos="0" relativeHeight="251672576" behindDoc="0" locked="0" layoutInCell="1" allowOverlap="1">
                <wp:simplePos x="0" y="0"/>
                <wp:positionH relativeFrom="column">
                  <wp:posOffset>4219575</wp:posOffset>
                </wp:positionH>
                <wp:positionV relativeFrom="paragraph">
                  <wp:posOffset>3656965</wp:posOffset>
                </wp:positionV>
                <wp:extent cx="725170" cy="702310"/>
                <wp:effectExtent l="0" t="0" r="55880" b="59690"/>
                <wp:wrapNone/>
                <wp:docPr id="13"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170" cy="702310"/>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Изображение7" o:spid="_x0000_s1026" style="position:absolute;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32.25pt,287.95pt" to="389.3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" strokeweight=".26mm">
                <v:stroke endarrow="block" joinstyle="miter"/>
                <o:lock v:ext="edit" shapetype="f"/>
              </v:line>
            </w:pict>
          </mc:Fallback>
        </mc:AlternateContent>
      </w:r>
    </w:p>
    <w:p w:rsidR="00625202" w:rsidRDefault="00625202" w:rsidP="00625202">
      <w:pPr>
        <w:spacing w:after="0" w:line="240" w:lineRule="auto"/>
        <w:rPr>
          <w:rFonts w:ascii="Times New Roman" w:hAnsi="Times New Roman" w:cs="Times New Roman"/>
          <w:sz w:val="28"/>
          <w:szCs w:val="28"/>
        </w:rPr>
      </w:pPr>
    </w:p>
    <w:p w:rsidR="00625202"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lastRenderedPageBreak/>
        <w:t>Приложение № 1</w:t>
      </w: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625202" w:rsidRPr="00E6543C"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rPr>
          <w:rFonts w:ascii="Times New Roman" w:hAnsi="Times New Roman" w:cs="Times New Roman"/>
          <w:sz w:val="28"/>
          <w:szCs w:val="28"/>
        </w:rPr>
      </w:pPr>
    </w:p>
    <w:p w:rsidR="00625202" w:rsidRPr="00E6543C" w:rsidRDefault="00625202" w:rsidP="00625202">
      <w:pPr>
        <w:spacing w:after="0" w:line="240" w:lineRule="auto"/>
        <w:jc w:val="center"/>
        <w:rPr>
          <w:rFonts w:ascii="Times New Roman" w:hAnsi="Times New Roman" w:cs="Times New Roman"/>
          <w:b/>
          <w:sz w:val="28"/>
          <w:szCs w:val="28"/>
        </w:rPr>
      </w:pPr>
      <w:r w:rsidRPr="00E6543C">
        <w:rPr>
          <w:rFonts w:ascii="Times New Roman" w:hAnsi="Times New Roman" w:cs="Times New Roman"/>
          <w:b/>
          <w:sz w:val="28"/>
          <w:szCs w:val="28"/>
        </w:rPr>
        <w:t>Образец заявления</w:t>
      </w:r>
    </w:p>
    <w:p w:rsidR="00625202" w:rsidRPr="00E6543C" w:rsidRDefault="00625202" w:rsidP="00625202">
      <w:pPr>
        <w:spacing w:after="0" w:line="240" w:lineRule="auto"/>
        <w:jc w:val="center"/>
        <w:rPr>
          <w:rFonts w:ascii="Times New Roman" w:hAnsi="Times New Roman" w:cs="Times New Roman"/>
          <w:b/>
          <w:sz w:val="28"/>
          <w:szCs w:val="28"/>
        </w:rPr>
      </w:pP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______________________________</w:t>
      </w:r>
    </w:p>
    <w:p w:rsidR="00625202" w:rsidRPr="00E6543C" w:rsidRDefault="00625202"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 xml:space="preserve">                  кому, должность, Ф.И.О.</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_________________________________</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 xml:space="preserve"> (Ф.И.О. получателя услуги)</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ab/>
        <w:t>____________________________________</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 xml:space="preserve"> (адрес регистрации)</w:t>
      </w:r>
    </w:p>
    <w:p w:rsidR="00625202" w:rsidRPr="00E6543C" w:rsidRDefault="00625202" w:rsidP="00625202">
      <w:pPr>
        <w:spacing w:after="0" w:line="240" w:lineRule="auto"/>
        <w:ind w:left="2832"/>
        <w:jc w:val="right"/>
        <w:rPr>
          <w:rFonts w:ascii="Times New Roman" w:hAnsi="Times New Roman" w:cs="Times New Roman"/>
          <w:sz w:val="28"/>
          <w:szCs w:val="28"/>
        </w:rPr>
      </w:pPr>
      <w:r w:rsidRPr="00E6543C">
        <w:rPr>
          <w:rFonts w:ascii="Times New Roman" w:hAnsi="Times New Roman" w:cs="Times New Roman"/>
          <w:sz w:val="28"/>
          <w:szCs w:val="28"/>
        </w:rPr>
        <w:t>____________________________________</w:t>
      </w:r>
    </w:p>
    <w:p w:rsidR="00625202" w:rsidRPr="00E6543C" w:rsidRDefault="00625202" w:rsidP="00625202">
      <w:pPr>
        <w:pStyle w:val="ConsPlusNormal"/>
        <w:widowControl/>
        <w:ind w:firstLine="0"/>
        <w:jc w:val="right"/>
        <w:outlineLvl w:val="1"/>
        <w:rPr>
          <w:rFonts w:ascii="Times New Roman" w:hAnsi="Times New Roman" w:cs="Times New Roman"/>
          <w:sz w:val="28"/>
          <w:szCs w:val="28"/>
        </w:rPr>
      </w:pPr>
      <w:r w:rsidRPr="00E6543C">
        <w:rPr>
          <w:rFonts w:ascii="Times New Roman" w:hAnsi="Times New Roman" w:cs="Times New Roman"/>
          <w:sz w:val="28"/>
          <w:szCs w:val="28"/>
        </w:rPr>
        <w:t xml:space="preserve"> (контактный телефон)</w:t>
      </w:r>
    </w:p>
    <w:p w:rsidR="00625202" w:rsidRPr="00E6543C" w:rsidRDefault="00625202" w:rsidP="00625202">
      <w:pPr>
        <w:pStyle w:val="ConsPlusNormal"/>
        <w:widowControl/>
        <w:ind w:firstLine="0"/>
        <w:jc w:val="right"/>
        <w:outlineLvl w:val="1"/>
        <w:rPr>
          <w:rFonts w:ascii="Times New Roman" w:hAnsi="Times New Roman" w:cs="Times New Roman"/>
          <w:sz w:val="28"/>
          <w:szCs w:val="28"/>
        </w:rPr>
      </w:pPr>
    </w:p>
    <w:p w:rsidR="00625202" w:rsidRPr="00E6543C" w:rsidRDefault="00625202" w:rsidP="00625202">
      <w:pPr>
        <w:pStyle w:val="ConsPlusNormal"/>
        <w:widowControl/>
        <w:ind w:firstLine="0"/>
        <w:jc w:val="center"/>
        <w:outlineLvl w:val="1"/>
        <w:rPr>
          <w:rFonts w:ascii="Times New Roman" w:hAnsi="Times New Roman" w:cs="Times New Roman"/>
          <w:b/>
          <w:sz w:val="28"/>
          <w:szCs w:val="28"/>
        </w:rPr>
      </w:pPr>
      <w:r w:rsidRPr="00E6543C">
        <w:rPr>
          <w:rFonts w:ascii="Times New Roman" w:hAnsi="Times New Roman" w:cs="Times New Roman"/>
          <w:b/>
          <w:sz w:val="28"/>
          <w:szCs w:val="28"/>
        </w:rPr>
        <w:t>ЗАЯВЛЕНИЕ</w:t>
      </w:r>
    </w:p>
    <w:p w:rsidR="00625202" w:rsidRPr="00E6543C" w:rsidRDefault="00625202" w:rsidP="00625202">
      <w:pPr>
        <w:spacing w:after="0" w:line="240" w:lineRule="auto"/>
        <w:jc w:val="center"/>
        <w:rPr>
          <w:rFonts w:ascii="Times New Roman" w:hAnsi="Times New Roman" w:cs="Times New Roman"/>
          <w:b/>
          <w:sz w:val="28"/>
          <w:szCs w:val="28"/>
        </w:rPr>
      </w:pPr>
      <w:r w:rsidRPr="00E6543C">
        <w:rPr>
          <w:rFonts w:ascii="Times New Roman" w:hAnsi="Times New Roman" w:cs="Times New Roman"/>
          <w:b/>
          <w:sz w:val="28"/>
          <w:szCs w:val="28"/>
        </w:rPr>
        <w:t>о предоставлении муниципальной услуги «Согласование создание места (площадки) накопления твёрдых коммунальных отхо</w:t>
      </w:r>
      <w:r>
        <w:rPr>
          <w:rFonts w:ascii="Times New Roman" w:hAnsi="Times New Roman" w:cs="Times New Roman"/>
          <w:b/>
          <w:sz w:val="28"/>
          <w:szCs w:val="28"/>
        </w:rPr>
        <w:t xml:space="preserve">дов на территории ______________________ </w:t>
      </w:r>
      <w:r w:rsidRPr="00E6543C">
        <w:rPr>
          <w:rFonts w:ascii="Times New Roman" w:hAnsi="Times New Roman" w:cs="Times New Roman"/>
          <w:b/>
          <w:sz w:val="28"/>
          <w:szCs w:val="28"/>
        </w:rPr>
        <w:t>сельского поселения»</w:t>
      </w:r>
    </w:p>
    <w:p w:rsidR="00625202" w:rsidRDefault="00625202" w:rsidP="00625202">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Прошу </w:t>
      </w:r>
      <w:r w:rsidRPr="00E6543C">
        <w:rPr>
          <w:rFonts w:ascii="Times New Roman" w:hAnsi="Times New Roman" w:cs="Times New Roman"/>
          <w:sz w:val="28"/>
          <w:szCs w:val="28"/>
        </w:rPr>
        <w:t>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Прилагаю копии следующих документов:</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1._________________________________________________________________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2_________________________________________________________________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3._________________________________________________________________4._________________________________________________________________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5._________________________________________________________________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6._________________________________________________________________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7._________________________________________________________________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8._________________________________________________________________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9._________________________________________________________________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10.________________________________________________________________</w:t>
      </w:r>
    </w:p>
    <w:p w:rsidR="00625202" w:rsidRPr="00E6543C" w:rsidRDefault="00625202" w:rsidP="00625202">
      <w:pPr>
        <w:pStyle w:val="ConsPlusNormal"/>
        <w:widowControl/>
        <w:ind w:firstLine="0"/>
        <w:outlineLvl w:val="1"/>
        <w:rPr>
          <w:rFonts w:ascii="Times New Roman" w:hAnsi="Times New Roman" w:cs="Times New Roman"/>
          <w:sz w:val="28"/>
          <w:szCs w:val="28"/>
        </w:rPr>
      </w:pPr>
    </w:p>
    <w:p w:rsidR="00625202" w:rsidRPr="00E6543C" w:rsidRDefault="00625202" w:rsidP="00625202">
      <w:pPr>
        <w:pStyle w:val="ConsPlusNormal"/>
        <w:widowControl/>
        <w:ind w:firstLine="0"/>
        <w:outlineLvl w:val="1"/>
        <w:rPr>
          <w:rFonts w:ascii="Times New Roman" w:hAnsi="Times New Roman" w:cs="Times New Roman"/>
          <w:sz w:val="28"/>
          <w:szCs w:val="28"/>
        </w:rPr>
      </w:pPr>
    </w:p>
    <w:p w:rsidR="00625202" w:rsidRPr="00E6543C" w:rsidRDefault="00625202"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  ___________</w:t>
      </w:r>
      <w:r>
        <w:rPr>
          <w:rFonts w:ascii="Times New Roman" w:hAnsi="Times New Roman" w:cs="Times New Roman"/>
          <w:sz w:val="28"/>
          <w:szCs w:val="28"/>
        </w:rPr>
        <w:t>__</w:t>
      </w:r>
      <w:r w:rsidRPr="00E6543C">
        <w:rPr>
          <w:rFonts w:ascii="Times New Roman" w:hAnsi="Times New Roman" w:cs="Times New Roman"/>
          <w:sz w:val="28"/>
          <w:szCs w:val="28"/>
        </w:rPr>
        <w:t xml:space="preserve">___ </w:t>
      </w:r>
    </w:p>
    <w:p w:rsidR="00625202" w:rsidRPr="00E6543C" w:rsidRDefault="00625202" w:rsidP="00625202">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Default="00625202" w:rsidP="00625202">
      <w:pPr>
        <w:pStyle w:val="ConsPlusNormal"/>
        <w:widowControl/>
        <w:ind w:firstLine="5400"/>
        <w:jc w:val="center"/>
        <w:outlineLvl w:val="1"/>
        <w:rPr>
          <w:rFonts w:ascii="Times New Roman" w:hAnsi="Times New Roman" w:cs="Times New Roman"/>
          <w:sz w:val="28"/>
          <w:szCs w:val="28"/>
        </w:rPr>
      </w:pPr>
    </w:p>
    <w:p w:rsidR="00625202" w:rsidRPr="00E6543C" w:rsidRDefault="00625202" w:rsidP="00625202">
      <w:pPr>
        <w:pStyle w:val="ConsPlusNormal"/>
        <w:widowControl/>
        <w:ind w:firstLine="5400"/>
        <w:jc w:val="right"/>
        <w:outlineLvl w:val="1"/>
        <w:rPr>
          <w:rFonts w:ascii="Times New Roman" w:hAnsi="Times New Roman" w:cs="Times New Roman"/>
          <w:sz w:val="28"/>
          <w:szCs w:val="28"/>
        </w:rPr>
      </w:pPr>
      <w:r w:rsidRPr="00E6543C">
        <w:rPr>
          <w:rFonts w:ascii="Times New Roman" w:hAnsi="Times New Roman" w:cs="Times New Roman"/>
          <w:sz w:val="28"/>
          <w:szCs w:val="28"/>
        </w:rPr>
        <w:lastRenderedPageBreak/>
        <w:t>Приложение № 2</w:t>
      </w:r>
    </w:p>
    <w:p w:rsidR="00625202" w:rsidRPr="00E6543C" w:rsidRDefault="00625202" w:rsidP="00625202">
      <w:pPr>
        <w:pStyle w:val="ConsPlusNormal"/>
        <w:widowControl/>
        <w:ind w:firstLine="0"/>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625202" w:rsidRPr="00E6543C" w:rsidRDefault="00625202" w:rsidP="00625202">
      <w:pPr>
        <w:pStyle w:val="ConsPlusTitle"/>
        <w:widowControl/>
        <w:jc w:val="center"/>
        <w:rPr>
          <w:rFonts w:ascii="Times New Roman" w:hAnsi="Times New Roman" w:cs="Times New Roman"/>
          <w:sz w:val="28"/>
          <w:szCs w:val="28"/>
        </w:rPr>
      </w:pPr>
    </w:p>
    <w:p w:rsidR="00625202" w:rsidRPr="00E6543C" w:rsidRDefault="00625202" w:rsidP="00625202">
      <w:pPr>
        <w:pStyle w:val="ConsPlusTitle"/>
        <w:widowControl/>
        <w:jc w:val="center"/>
        <w:rPr>
          <w:rFonts w:ascii="Times New Roman" w:hAnsi="Times New Roman" w:cs="Times New Roman"/>
          <w:sz w:val="28"/>
          <w:szCs w:val="28"/>
        </w:rPr>
      </w:pPr>
    </w:p>
    <w:p w:rsidR="00625202" w:rsidRPr="00E6543C" w:rsidRDefault="00625202" w:rsidP="00625202">
      <w:pPr>
        <w:spacing w:after="0" w:line="240" w:lineRule="auto"/>
        <w:jc w:val="center"/>
        <w:rPr>
          <w:rFonts w:ascii="Times New Roman" w:hAnsi="Times New Roman" w:cs="Times New Roman"/>
          <w:b/>
          <w:sz w:val="28"/>
          <w:szCs w:val="28"/>
        </w:rPr>
      </w:pPr>
      <w:r w:rsidRPr="00E6543C">
        <w:rPr>
          <w:rFonts w:ascii="Times New Roman" w:hAnsi="Times New Roman" w:cs="Times New Roman"/>
          <w:b/>
          <w:sz w:val="28"/>
          <w:szCs w:val="28"/>
        </w:rPr>
        <w:t>Блок-схема</w:t>
      </w:r>
    </w:p>
    <w:p w:rsidR="00625202" w:rsidRPr="00E6543C" w:rsidRDefault="00625202" w:rsidP="00625202">
      <w:pPr>
        <w:spacing w:after="0" w:line="240" w:lineRule="auto"/>
        <w:jc w:val="center"/>
        <w:rPr>
          <w:rFonts w:ascii="Times New Roman" w:hAnsi="Times New Roman" w:cs="Times New Roman"/>
          <w:b/>
          <w:sz w:val="28"/>
          <w:szCs w:val="28"/>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625202" w:rsidRPr="00E6543C" w:rsidTr="00D26217">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25202" w:rsidRPr="00E6543C" w:rsidRDefault="00625202" w:rsidP="00D26217">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НАЧАЛО</w:t>
            </w:r>
          </w:p>
          <w:p w:rsidR="00625202" w:rsidRPr="00E6543C" w:rsidRDefault="00FD6B93" w:rsidP="00D26217">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935" distR="114935" simplePos="0" relativeHeight="251674624" behindDoc="0" locked="0" layoutInCell="1" allowOverlap="1">
                      <wp:simplePos x="0" y="0"/>
                      <wp:positionH relativeFrom="margin">
                        <wp:posOffset>1038860</wp:posOffset>
                      </wp:positionH>
                      <wp:positionV relativeFrom="paragraph">
                        <wp:posOffset>147320</wp:posOffset>
                      </wp:positionV>
                      <wp:extent cx="1270" cy="381635"/>
                      <wp:effectExtent l="76200" t="0" r="93980" b="56515"/>
                      <wp:wrapNone/>
                      <wp:docPr id="5"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8163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Изображение1" o:spid="_x0000_s1026" style="position:absolute;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81.8pt,11.6pt" to="81.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" strokeweight=".26mm">
                      <v:stroke endarrow="block" joinstyle="miter"/>
                      <o:lock v:ext="edit" shapetype="f"/>
                      <w10:wrap anchorx="margin"/>
                    </v:line>
                  </w:pict>
                </mc:Fallback>
              </mc:AlternateContent>
            </w:r>
          </w:p>
        </w:tc>
      </w:tr>
    </w:tbl>
    <w:p w:rsidR="00625202" w:rsidRPr="00E6543C" w:rsidRDefault="00625202" w:rsidP="00625202">
      <w:pPr>
        <w:spacing w:after="0" w:line="240" w:lineRule="auto"/>
        <w:rPr>
          <w:rFonts w:ascii="Times New Roman" w:hAnsi="Times New Roman" w:cs="Times New Roman"/>
          <w:sz w:val="28"/>
          <w:szCs w:val="28"/>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625202" w:rsidRPr="00E6543C" w:rsidTr="00D26217">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25202" w:rsidRPr="00E6543C" w:rsidRDefault="00625202" w:rsidP="00D26217">
            <w:pPr>
              <w:snapToGrid w:val="0"/>
              <w:spacing w:after="0" w:line="240" w:lineRule="auto"/>
              <w:rPr>
                <w:rFonts w:ascii="Times New Roman" w:hAnsi="Times New Roman" w:cs="Times New Roman"/>
                <w:sz w:val="28"/>
                <w:szCs w:val="28"/>
              </w:rPr>
            </w:pPr>
          </w:p>
          <w:p w:rsidR="00625202" w:rsidRPr="00D213FA" w:rsidRDefault="00625202" w:rsidP="00D26217">
            <w:pPr>
              <w:pStyle w:val="ConsPlusNormal"/>
              <w:widowControl/>
              <w:ind w:firstLine="0"/>
              <w:jc w:val="center"/>
              <w:outlineLvl w:val="1"/>
              <w:rPr>
                <w:rFonts w:ascii="Times New Roman" w:hAnsi="Times New Roman" w:cs="Times New Roman"/>
                <w:sz w:val="28"/>
                <w:szCs w:val="28"/>
              </w:rPr>
            </w:pPr>
            <w:r w:rsidRPr="00D213FA">
              <w:rPr>
                <w:rFonts w:ascii="Times New Roman" w:hAnsi="Times New Roman" w:cs="Times New Roman"/>
                <w:sz w:val="28"/>
                <w:szCs w:val="28"/>
              </w:rPr>
              <w:t>ЗАЯВЛЕНИЕ</w:t>
            </w:r>
          </w:p>
          <w:p w:rsidR="00625202" w:rsidRPr="00E6543C" w:rsidRDefault="00FD6B93" w:rsidP="00D213F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75648" behindDoc="0" locked="0" layoutInCell="1" allowOverlap="1">
                      <wp:simplePos x="0" y="0"/>
                      <wp:positionH relativeFrom="margin">
                        <wp:posOffset>1677035</wp:posOffset>
                      </wp:positionH>
                      <wp:positionV relativeFrom="paragraph">
                        <wp:posOffset>957580</wp:posOffset>
                      </wp:positionV>
                      <wp:extent cx="0" cy="485140"/>
                      <wp:effectExtent l="57150" t="12065" r="57150" b="1714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51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75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132.05pt,75.4pt" to="132.0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" strokeweight=".26mm">
                      <v:stroke endarrow="block" joinstyle="miter"/>
                      <w10:wrap anchorx="margin"/>
                    </v:line>
                  </w:pict>
                </mc:Fallback>
              </mc:AlternateContent>
            </w:r>
            <w:r w:rsidR="00625202" w:rsidRPr="00D213FA">
              <w:rPr>
                <w:rFonts w:ascii="Times New Roman" w:hAnsi="Times New Roman" w:cs="Times New Roman"/>
                <w:sz w:val="28"/>
                <w:szCs w:val="28"/>
              </w:rPr>
              <w:t>о предоставлении муниципальной услуги «Согласование создание места (площадки) накопления твёрдых коммунальных отходов на территории ___________________ сельского поселения»</w:t>
            </w:r>
          </w:p>
        </w:tc>
      </w:tr>
    </w:tbl>
    <w:p w:rsidR="00625202" w:rsidRPr="00E6543C" w:rsidRDefault="00625202" w:rsidP="00625202">
      <w:pPr>
        <w:spacing w:after="0" w:line="240" w:lineRule="auto"/>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4289"/>
      </w:tblGrid>
      <w:tr w:rsidR="00F8237E" w:rsidTr="00F8237E">
        <w:trPr>
          <w:jc w:val="center"/>
        </w:trPr>
        <w:tc>
          <w:tcPr>
            <w:tcW w:w="4289" w:type="dxa"/>
          </w:tcPr>
          <w:p w:rsidR="00F8237E" w:rsidRDefault="00FD6B93" w:rsidP="00B80BAD">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76672" behindDoc="0" locked="0" layoutInCell="1" allowOverlap="1">
                      <wp:simplePos x="0" y="0"/>
                      <wp:positionH relativeFrom="margin">
                        <wp:posOffset>1319530</wp:posOffset>
                      </wp:positionH>
                      <wp:positionV relativeFrom="paragraph">
                        <wp:posOffset>1207135</wp:posOffset>
                      </wp:positionV>
                      <wp:extent cx="0" cy="443865"/>
                      <wp:effectExtent l="76200" t="0" r="57150" b="51435"/>
                      <wp:wrapNone/>
                      <wp:docPr id="3"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86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Изображение1" o:spid="_x0000_s1026" style="position:absolute;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103.9pt,95.05pt" to="103.9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" strokeweight=".26mm">
                      <v:stroke endarrow="block" joinstyle="miter"/>
                      <o:lock v:ext="edit" shapetype="f"/>
                      <w10:wrap anchorx="margin"/>
                    </v:line>
                  </w:pict>
                </mc:Fallback>
              </mc:AlternateContent>
            </w:r>
            <w:r w:rsidR="00F8237E">
              <w:rPr>
                <w:rFonts w:ascii="Times New Roman" w:eastAsia="Times New Roman" w:hAnsi="Times New Roman" w:cs="Times New Roman"/>
                <w:sz w:val="28"/>
                <w:szCs w:val="28"/>
              </w:rPr>
              <w:t>Комиссия</w:t>
            </w:r>
            <w:r w:rsidR="00F8237E" w:rsidRPr="00406FDE">
              <w:rPr>
                <w:rFonts w:ascii="Times New Roman" w:eastAsia="Times New Roman" w:hAnsi="Times New Roman" w:cs="Times New Roman"/>
                <w:sz w:val="28"/>
                <w:szCs w:val="28"/>
              </w:rPr>
              <w:t xml:space="preserve"> по определению мест размещения контейнерных площадок для сбора твердых коммунальных отходов на территории </w:t>
            </w:r>
            <w:r w:rsidR="00F8237E">
              <w:rPr>
                <w:rFonts w:ascii="Times New Roman" w:eastAsia="Times New Roman" w:hAnsi="Times New Roman" w:cs="Times New Roman"/>
                <w:sz w:val="28"/>
                <w:szCs w:val="28"/>
              </w:rPr>
              <w:t>________________ сельского поселения</w:t>
            </w:r>
          </w:p>
        </w:tc>
      </w:tr>
    </w:tbl>
    <w:p w:rsidR="00FC5E5F" w:rsidRDefault="00FC5E5F"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Ind w:w="959" w:type="dxa"/>
        <w:tblLook w:val="04A0" w:firstRow="1" w:lastRow="0" w:firstColumn="1" w:lastColumn="0" w:noHBand="0" w:noVBand="1"/>
      </w:tblPr>
      <w:tblGrid>
        <w:gridCol w:w="4254"/>
      </w:tblGrid>
      <w:tr w:rsidR="00D213FA" w:rsidTr="00D213FA">
        <w:trPr>
          <w:jc w:val="center"/>
        </w:trPr>
        <w:tc>
          <w:tcPr>
            <w:tcW w:w="4254" w:type="dxa"/>
          </w:tcPr>
          <w:p w:rsidR="00D213FA" w:rsidRDefault="00FD6B93" w:rsidP="00D213F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77696" behindDoc="0" locked="0" layoutInCell="1" allowOverlap="1">
                      <wp:simplePos x="0" y="0"/>
                      <wp:positionH relativeFrom="margin">
                        <wp:posOffset>1308735</wp:posOffset>
                      </wp:positionH>
                      <wp:positionV relativeFrom="paragraph">
                        <wp:posOffset>159385</wp:posOffset>
                      </wp:positionV>
                      <wp:extent cx="0" cy="481965"/>
                      <wp:effectExtent l="76200" t="0" r="57150" b="51435"/>
                      <wp:wrapNone/>
                      <wp:docPr id="2"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196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Изображение1" o:spid="_x0000_s1026" style="position:absolute;z-index:2516776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103.05pt,12.55pt" to="103.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" strokeweight=".26mm">
                      <v:stroke endarrow="block" joinstyle="miter"/>
                      <o:lock v:ext="edit" shapetype="f"/>
                      <w10:wrap anchorx="margin"/>
                    </v:line>
                  </w:pict>
                </mc:Fallback>
              </mc:AlternateContent>
            </w:r>
            <w:proofErr w:type="spellStart"/>
            <w:r w:rsidR="00D213FA">
              <w:rPr>
                <w:rFonts w:ascii="Times New Roman" w:hAnsi="Times New Roman" w:cs="Times New Roman"/>
                <w:sz w:val="28"/>
                <w:szCs w:val="28"/>
              </w:rPr>
              <w:t>Роспотребнадзор</w:t>
            </w:r>
            <w:proofErr w:type="spellEnd"/>
          </w:p>
        </w:tc>
      </w:tr>
    </w:tbl>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4289"/>
      </w:tblGrid>
      <w:tr w:rsidR="00D213FA" w:rsidTr="00905B14">
        <w:trPr>
          <w:jc w:val="center"/>
        </w:trPr>
        <w:tc>
          <w:tcPr>
            <w:tcW w:w="4289" w:type="dxa"/>
          </w:tcPr>
          <w:p w:rsidR="00D213FA" w:rsidRDefault="00D213FA" w:rsidP="00D213FA">
            <w:pPr>
              <w:jc w:val="center"/>
              <w:rPr>
                <w:rFonts w:ascii="Times New Roman" w:hAnsi="Times New Roman" w:cs="Times New Roman"/>
                <w:sz w:val="28"/>
                <w:szCs w:val="28"/>
              </w:rPr>
            </w:pPr>
            <w:r>
              <w:rPr>
                <w:rFonts w:ascii="Times New Roman" w:eastAsia="Times New Roman" w:hAnsi="Times New Roman" w:cs="Times New Roman"/>
                <w:sz w:val="28"/>
                <w:szCs w:val="28"/>
              </w:rPr>
              <w:t>Комиссия</w:t>
            </w:r>
            <w:r w:rsidRPr="00406FDE">
              <w:rPr>
                <w:rFonts w:ascii="Times New Roman" w:eastAsia="Times New Roman" w:hAnsi="Times New Roman" w:cs="Times New Roman"/>
                <w:sz w:val="28"/>
                <w:szCs w:val="28"/>
              </w:rPr>
              <w:t xml:space="preserve"> по определению мест размещения контейнерных площадок для сбора твердых коммунальных отходов на территории </w:t>
            </w:r>
            <w:r>
              <w:rPr>
                <w:rFonts w:ascii="Times New Roman" w:eastAsia="Times New Roman" w:hAnsi="Times New Roman" w:cs="Times New Roman"/>
                <w:sz w:val="28"/>
                <w:szCs w:val="28"/>
              </w:rPr>
              <w:t>Орловского района</w:t>
            </w:r>
          </w:p>
        </w:tc>
      </w:tr>
    </w:tbl>
    <w:p w:rsidR="00625202" w:rsidRDefault="00FD6B93" w:rsidP="00625202">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79744" behindDoc="0" locked="0" layoutInCell="1" allowOverlap="1">
                <wp:simplePos x="0" y="0"/>
                <wp:positionH relativeFrom="margin">
                  <wp:posOffset>2996565</wp:posOffset>
                </wp:positionH>
                <wp:positionV relativeFrom="paragraph">
                  <wp:posOffset>-2540</wp:posOffset>
                </wp:positionV>
                <wp:extent cx="0" cy="443865"/>
                <wp:effectExtent l="76200" t="0" r="57150" b="51435"/>
                <wp:wrapNone/>
                <wp:docPr id="1"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86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Изображение1" o:spid="_x0000_s1026" style="position:absolute;z-index:2516797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235.95pt,-.2pt" to="235.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" strokeweight=".26mm">
                <v:stroke endarrow="block" joinstyle="miter"/>
                <o:lock v:ext="edit" shapetype="f"/>
                <w10:wrap anchorx="margin"/>
              </v:line>
            </w:pict>
          </mc:Fallback>
        </mc:AlternateContent>
      </w:r>
    </w:p>
    <w:p w:rsidR="00625202" w:rsidRDefault="00625202" w:rsidP="00625202">
      <w:pPr>
        <w:spacing w:after="0" w:line="240" w:lineRule="auto"/>
        <w:jc w:val="right"/>
        <w:rPr>
          <w:rFonts w:ascii="Times New Roman" w:hAnsi="Times New Roman" w:cs="Times New Roman"/>
          <w:sz w:val="28"/>
          <w:szCs w:val="28"/>
        </w:rPr>
      </w:pPr>
    </w:p>
    <w:tbl>
      <w:tblPr>
        <w:tblStyle w:val="a5"/>
        <w:tblW w:w="0" w:type="auto"/>
        <w:jc w:val="center"/>
        <w:tblInd w:w="959" w:type="dxa"/>
        <w:tblLook w:val="04A0" w:firstRow="1" w:lastRow="0" w:firstColumn="1" w:lastColumn="0" w:noHBand="0" w:noVBand="1"/>
      </w:tblPr>
      <w:tblGrid>
        <w:gridCol w:w="4254"/>
      </w:tblGrid>
      <w:tr w:rsidR="00D213FA" w:rsidTr="00905B14">
        <w:trPr>
          <w:jc w:val="center"/>
        </w:trPr>
        <w:tc>
          <w:tcPr>
            <w:tcW w:w="4254" w:type="dxa"/>
          </w:tcPr>
          <w:p w:rsidR="00D213FA" w:rsidRDefault="00D213FA" w:rsidP="00905B14">
            <w:pPr>
              <w:jc w:val="center"/>
              <w:rPr>
                <w:rFonts w:ascii="Times New Roman" w:hAnsi="Times New Roman" w:cs="Times New Roman"/>
                <w:sz w:val="28"/>
                <w:szCs w:val="28"/>
              </w:rPr>
            </w:pPr>
            <w:r>
              <w:rPr>
                <w:rFonts w:ascii="Times New Roman" w:hAnsi="Times New Roman" w:cs="Times New Roman"/>
                <w:sz w:val="28"/>
                <w:szCs w:val="28"/>
              </w:rPr>
              <w:t>Нормативно-правовой</w:t>
            </w:r>
          </w:p>
          <w:p w:rsidR="00D213FA" w:rsidRDefault="00D213FA" w:rsidP="00905B14">
            <w:pPr>
              <w:jc w:val="center"/>
              <w:rPr>
                <w:rFonts w:ascii="Times New Roman" w:hAnsi="Times New Roman" w:cs="Times New Roman"/>
                <w:sz w:val="28"/>
                <w:szCs w:val="28"/>
              </w:rPr>
            </w:pPr>
            <w:r>
              <w:rPr>
                <w:rFonts w:ascii="Times New Roman" w:hAnsi="Times New Roman" w:cs="Times New Roman"/>
                <w:sz w:val="28"/>
                <w:szCs w:val="28"/>
              </w:rPr>
              <w:t>акт</w:t>
            </w:r>
          </w:p>
        </w:tc>
      </w:tr>
    </w:tbl>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625202" w:rsidRDefault="00625202" w:rsidP="00625202">
      <w:pPr>
        <w:spacing w:after="0" w:line="240" w:lineRule="auto"/>
        <w:jc w:val="right"/>
        <w:rPr>
          <w:rFonts w:ascii="Times New Roman" w:hAnsi="Times New Roman" w:cs="Times New Roman"/>
          <w:sz w:val="28"/>
          <w:szCs w:val="28"/>
        </w:rPr>
      </w:pPr>
    </w:p>
    <w:p w:rsidR="00D213FA" w:rsidRDefault="00D213FA" w:rsidP="00625202">
      <w:pPr>
        <w:spacing w:after="0" w:line="240" w:lineRule="auto"/>
        <w:jc w:val="right"/>
        <w:rPr>
          <w:rFonts w:ascii="Times New Roman" w:hAnsi="Times New Roman" w:cs="Times New Roman"/>
          <w:sz w:val="28"/>
          <w:szCs w:val="28"/>
        </w:rPr>
      </w:pP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lastRenderedPageBreak/>
        <w:t>Приложение № 3</w:t>
      </w:r>
    </w:p>
    <w:p w:rsidR="00E6543C" w:rsidRPr="00E6543C" w:rsidRDefault="00E6543C" w:rsidP="00625202">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E6543C" w:rsidRPr="00E6543C" w:rsidRDefault="00E6543C" w:rsidP="00E6543C">
      <w:pPr>
        <w:spacing w:after="0" w:line="240" w:lineRule="auto"/>
        <w:rPr>
          <w:rFonts w:ascii="Times New Roman" w:hAnsi="Times New Roman" w:cs="Times New Roman"/>
          <w:sz w:val="28"/>
          <w:szCs w:val="28"/>
        </w:rPr>
      </w:pPr>
    </w:p>
    <w:tbl>
      <w:tblPr>
        <w:tblW w:w="9638" w:type="dxa"/>
        <w:tblInd w:w="108" w:type="dxa"/>
        <w:tblLook w:val="04A0" w:firstRow="1" w:lastRow="0" w:firstColumn="1" w:lastColumn="0" w:noHBand="0" w:noVBand="1"/>
      </w:tblPr>
      <w:tblGrid>
        <w:gridCol w:w="2562"/>
        <w:gridCol w:w="7076"/>
      </w:tblGrid>
      <w:tr w:rsidR="00E6543C" w:rsidRPr="00E6543C" w:rsidTr="00D26217">
        <w:trPr>
          <w:trHeight w:val="3302"/>
        </w:trPr>
        <w:tc>
          <w:tcPr>
            <w:tcW w:w="2654" w:type="dxa"/>
            <w:shd w:val="clear" w:color="auto" w:fill="auto"/>
          </w:tcPr>
          <w:p w:rsidR="00E6543C" w:rsidRPr="00E6543C" w:rsidRDefault="00E6543C" w:rsidP="00E6543C">
            <w:pPr>
              <w:spacing w:after="0" w:line="240" w:lineRule="auto"/>
              <w:rPr>
                <w:rFonts w:ascii="Times New Roman" w:hAnsi="Times New Roman" w:cs="Times New Roman"/>
                <w:sz w:val="28"/>
                <w:szCs w:val="28"/>
              </w:rPr>
            </w:pPr>
          </w:p>
        </w:tc>
        <w:tc>
          <w:tcPr>
            <w:tcW w:w="6983" w:type="dxa"/>
            <w:shd w:val="clear" w:color="auto" w:fill="auto"/>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Руководителю ___________________________________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ab/>
              <w:t xml:space="preserve">              (наименование учреждения)</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                    (Ф.И.О. руководителя учреждения)</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(Ф.И.О. физического лица или наименование юридического лица)</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место жительства заявителя  (для физического лица) или место нахождения заявителя (для  юридического лица)  ________________________________________________</w:t>
            </w:r>
          </w:p>
          <w:p w:rsidR="00E6543C" w:rsidRPr="00E6543C" w:rsidRDefault="00E6543C" w:rsidP="00D213FA">
            <w:pPr>
              <w:spacing w:after="0" w:line="240" w:lineRule="auto"/>
              <w:jc w:val="center"/>
              <w:rPr>
                <w:rFonts w:ascii="Times New Roman" w:hAnsi="Times New Roman" w:cs="Times New Roman"/>
                <w:sz w:val="28"/>
                <w:szCs w:val="28"/>
              </w:rPr>
            </w:pPr>
            <w:r w:rsidRPr="00E6543C">
              <w:rPr>
                <w:rFonts w:ascii="Times New Roman" w:hAnsi="Times New Roman" w:cs="Times New Roman"/>
                <w:sz w:val="28"/>
                <w:szCs w:val="28"/>
              </w:rPr>
              <w:t>(почтовый индекс, адрес)</w:t>
            </w:r>
          </w:p>
          <w:p w:rsidR="00E6543C" w:rsidRPr="00E6543C" w:rsidRDefault="00E6543C" w:rsidP="00D213FA">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контактный телефон (п</w:t>
            </w:r>
            <w:r w:rsidR="00D213FA">
              <w:rPr>
                <w:rFonts w:ascii="Times New Roman" w:hAnsi="Times New Roman" w:cs="Times New Roman"/>
                <w:sz w:val="28"/>
                <w:szCs w:val="28"/>
              </w:rPr>
              <w:t>ри наличии)__________________</w:t>
            </w:r>
          </w:p>
          <w:p w:rsidR="00E6543C" w:rsidRPr="00E6543C" w:rsidRDefault="00E6543C" w:rsidP="00D213FA">
            <w:pPr>
              <w:spacing w:after="0" w:line="240" w:lineRule="auto"/>
              <w:jc w:val="right"/>
              <w:rPr>
                <w:rFonts w:ascii="Times New Roman" w:hAnsi="Times New Roman" w:cs="Times New Roman"/>
                <w:sz w:val="28"/>
                <w:szCs w:val="28"/>
              </w:rPr>
            </w:pPr>
            <w:r w:rsidRPr="00E6543C">
              <w:rPr>
                <w:rFonts w:ascii="Times New Roman" w:hAnsi="Times New Roman" w:cs="Times New Roman"/>
                <w:sz w:val="28"/>
                <w:szCs w:val="28"/>
              </w:rPr>
              <w:t>адрес электронной  почты (при наличии) 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почтовый адрес __________________________________</w:t>
            </w:r>
          </w:p>
        </w:tc>
      </w:tr>
    </w:tbl>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E6543C" w:rsidRPr="00E6543C" w:rsidTr="00D26217">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w:t>
            </w:r>
            <w:r w:rsidRPr="00E6543C">
              <w:rPr>
                <w:rFonts w:ascii="Times New Roman" w:hAnsi="Times New Roman" w:cs="Times New Roman"/>
                <w:sz w:val="28"/>
                <w:szCs w:val="28"/>
              </w:rPr>
              <w:lastRenderedPageBreak/>
              <w:t>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r>
      <w:tr w:rsidR="00E6543C" w:rsidRPr="00E6543C" w:rsidTr="00D26217">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lastRenderedPageBreak/>
              <w:t>6. Ответ на жалобу прошу направить (</w:t>
            </w:r>
            <w:proofErr w:type="gramStart"/>
            <w:r w:rsidRPr="00E6543C">
              <w:rPr>
                <w:rFonts w:ascii="Times New Roman" w:hAnsi="Times New Roman" w:cs="Times New Roman"/>
                <w:sz w:val="28"/>
                <w:szCs w:val="28"/>
              </w:rPr>
              <w:t>нужное</w:t>
            </w:r>
            <w:proofErr w:type="gramEnd"/>
            <w:r w:rsidRPr="00E6543C">
              <w:rPr>
                <w:rFonts w:ascii="Times New Roman" w:hAnsi="Times New Roman" w:cs="Times New Roman"/>
                <w:sz w:val="28"/>
                <w:szCs w:val="28"/>
              </w:rPr>
              <w:t xml:space="preserve"> отметить):</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1. лично (при посещении_____)</w:t>
            </w:r>
          </w:p>
        </w:tc>
      </w:tr>
      <w:tr w:rsidR="00E6543C" w:rsidRPr="00E6543C" w:rsidTr="00D26217">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2. по электронной почте</w:t>
            </w:r>
          </w:p>
        </w:tc>
      </w:tr>
      <w:tr w:rsidR="00E6543C" w:rsidRPr="00E6543C" w:rsidTr="00D26217">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3. в письменном виде по почте</w:t>
            </w:r>
          </w:p>
        </w:tc>
      </w:tr>
    </w:tbl>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Заявитель, подавший жалобу</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                                                                 ________________</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 xml:space="preserve">        (дата)</w:t>
      </w:r>
      <w:r w:rsidRPr="00E6543C">
        <w:rPr>
          <w:rFonts w:ascii="Times New Roman" w:hAnsi="Times New Roman" w:cs="Times New Roman"/>
          <w:sz w:val="28"/>
          <w:szCs w:val="28"/>
        </w:rPr>
        <w:tab/>
        <w:t xml:space="preserve">                                                                        (подпись)</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Отметка специалиста о приеме жалобы:</w:t>
      </w:r>
    </w:p>
    <w:p w:rsidR="00E6543C" w:rsidRPr="00E6543C" w:rsidRDefault="00E6543C" w:rsidP="00E6543C">
      <w:pPr>
        <w:spacing w:after="0" w:line="240" w:lineRule="auto"/>
        <w:rPr>
          <w:rFonts w:ascii="Times New Roman" w:hAnsi="Times New Roman" w:cs="Times New Roman"/>
          <w:sz w:val="28"/>
          <w:szCs w:val="28"/>
        </w:rPr>
      </w:pPr>
      <w:r w:rsidRPr="00E6543C">
        <w:rPr>
          <w:rFonts w:ascii="Times New Roman" w:hAnsi="Times New Roman" w:cs="Times New Roman"/>
          <w:sz w:val="28"/>
          <w:szCs w:val="28"/>
        </w:rPr>
        <w:t>____________                                                                 ________________</w:t>
      </w:r>
    </w:p>
    <w:p w:rsidR="00E6543C" w:rsidRPr="00E6543C" w:rsidRDefault="00E6543C" w:rsidP="00E6543C">
      <w:pPr>
        <w:spacing w:after="0" w:line="240" w:lineRule="auto"/>
        <w:rPr>
          <w:rFonts w:ascii="Times New Roman" w:hAnsi="Times New Roman" w:cs="Times New Roman"/>
          <w:sz w:val="28"/>
          <w:szCs w:val="28"/>
        </w:rPr>
      </w:pPr>
      <w:proofErr w:type="gramStart"/>
      <w:r w:rsidRPr="00E6543C">
        <w:rPr>
          <w:rFonts w:ascii="Times New Roman" w:hAnsi="Times New Roman" w:cs="Times New Roman"/>
          <w:sz w:val="28"/>
          <w:szCs w:val="28"/>
        </w:rPr>
        <w:t>(дата)</w:t>
      </w:r>
      <w:r w:rsidRPr="00E6543C">
        <w:rPr>
          <w:rFonts w:ascii="Times New Roman" w:hAnsi="Times New Roman" w:cs="Times New Roman"/>
          <w:sz w:val="28"/>
          <w:szCs w:val="28"/>
        </w:rPr>
        <w:tab/>
        <w:t xml:space="preserve">                                                                             (Ф.И.О., подпись</w:t>
      </w:r>
      <w:proofErr w:type="gramEnd"/>
    </w:p>
    <w:p w:rsidR="00E6543C" w:rsidRPr="00E6543C" w:rsidRDefault="00E6543C" w:rsidP="00E6543C">
      <w:pPr>
        <w:spacing w:after="0" w:line="240" w:lineRule="auto"/>
        <w:rPr>
          <w:rFonts w:ascii="Times New Roman" w:hAnsi="Times New Roman" w:cs="Times New Roman"/>
          <w:sz w:val="28"/>
          <w:szCs w:val="28"/>
        </w:rPr>
      </w:pPr>
    </w:p>
    <w:sectPr w:rsidR="00E6543C" w:rsidRPr="00E6543C" w:rsidSect="00F56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4E"/>
    <w:rsid w:val="00190361"/>
    <w:rsid w:val="00223261"/>
    <w:rsid w:val="002763CD"/>
    <w:rsid w:val="00301FA2"/>
    <w:rsid w:val="00625202"/>
    <w:rsid w:val="006633F0"/>
    <w:rsid w:val="00684A7E"/>
    <w:rsid w:val="006E7D7E"/>
    <w:rsid w:val="0076586B"/>
    <w:rsid w:val="007B7BC9"/>
    <w:rsid w:val="008D7B83"/>
    <w:rsid w:val="00B80BAD"/>
    <w:rsid w:val="00C375FF"/>
    <w:rsid w:val="00C5323A"/>
    <w:rsid w:val="00D179B3"/>
    <w:rsid w:val="00D213FA"/>
    <w:rsid w:val="00D54E7F"/>
    <w:rsid w:val="00D81FB5"/>
    <w:rsid w:val="00DB75DB"/>
    <w:rsid w:val="00DF1102"/>
    <w:rsid w:val="00E6543C"/>
    <w:rsid w:val="00E72EF9"/>
    <w:rsid w:val="00E80C7D"/>
    <w:rsid w:val="00EF094E"/>
    <w:rsid w:val="00F23097"/>
    <w:rsid w:val="00F3463B"/>
    <w:rsid w:val="00F562BA"/>
    <w:rsid w:val="00F8237E"/>
    <w:rsid w:val="00F86784"/>
    <w:rsid w:val="00F93EC9"/>
    <w:rsid w:val="00FB58F1"/>
    <w:rsid w:val="00FC5E5F"/>
    <w:rsid w:val="00FD536D"/>
    <w:rsid w:val="00FD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0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09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94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09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094E"/>
    <w:rPr>
      <w:rFonts w:ascii="Times New Roman" w:eastAsia="Times New Roman" w:hAnsi="Times New Roman" w:cs="Times New Roman"/>
      <w:b/>
      <w:bCs/>
      <w:sz w:val="27"/>
      <w:szCs w:val="27"/>
    </w:rPr>
  </w:style>
  <w:style w:type="character" w:styleId="a3">
    <w:name w:val="Hyperlink"/>
    <w:basedOn w:val="a0"/>
    <w:uiPriority w:val="99"/>
    <w:unhideWhenUsed/>
    <w:rsid w:val="00FB58F1"/>
    <w:rPr>
      <w:color w:val="0000FF" w:themeColor="hyperlink"/>
      <w:u w:val="single"/>
    </w:rPr>
  </w:style>
  <w:style w:type="paragraph" w:customStyle="1" w:styleId="ConsPlusNormal">
    <w:name w:val="ConsPlusNormal"/>
    <w:qFormat/>
    <w:rsid w:val="00E6543C"/>
    <w:pPr>
      <w:widowControl w:val="0"/>
      <w:suppressAutoHyphens/>
      <w:spacing w:after="0" w:line="240" w:lineRule="auto"/>
      <w:ind w:firstLine="720"/>
    </w:pPr>
    <w:rPr>
      <w:rFonts w:ascii="Arial" w:eastAsia="Arial" w:hAnsi="Arial" w:cs="Liberation Serif"/>
      <w:color w:val="000000"/>
      <w:sz w:val="20"/>
      <w:szCs w:val="24"/>
      <w:lang w:eastAsia="zh-CN"/>
    </w:rPr>
  </w:style>
  <w:style w:type="paragraph" w:styleId="a4">
    <w:name w:val="Normal (Web)"/>
    <w:basedOn w:val="a"/>
    <w:qFormat/>
    <w:rsid w:val="00E6543C"/>
    <w:pPr>
      <w:widowControl w:val="0"/>
      <w:suppressAutoHyphens/>
      <w:spacing w:before="100" w:after="100" w:line="240" w:lineRule="auto"/>
      <w:ind w:firstLine="567"/>
      <w:jc w:val="both"/>
    </w:pPr>
    <w:rPr>
      <w:rFonts w:ascii="Times New Roman" w:eastAsia="Lucida Sans Unicode" w:hAnsi="Times New Roman" w:cs="Times New Roman"/>
      <w:color w:val="00000A"/>
      <w:sz w:val="18"/>
      <w:szCs w:val="20"/>
    </w:rPr>
  </w:style>
  <w:style w:type="paragraph" w:customStyle="1" w:styleId="ConsPlusTitle">
    <w:name w:val="ConsPlusTitle"/>
    <w:qFormat/>
    <w:rsid w:val="00E6543C"/>
    <w:pPr>
      <w:widowControl w:val="0"/>
      <w:suppressAutoHyphens/>
      <w:spacing w:after="0" w:line="240" w:lineRule="auto"/>
    </w:pPr>
    <w:rPr>
      <w:rFonts w:ascii="Arial" w:eastAsia="Arial" w:hAnsi="Arial" w:cs="Liberation Serif"/>
      <w:b/>
      <w:color w:val="000000"/>
      <w:sz w:val="20"/>
      <w:szCs w:val="24"/>
      <w:lang w:eastAsia="zh-CN"/>
    </w:rPr>
  </w:style>
  <w:style w:type="table" w:styleId="a5">
    <w:name w:val="Table Grid"/>
    <w:basedOn w:val="a1"/>
    <w:uiPriority w:val="59"/>
    <w:rsid w:val="00FC5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0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09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94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09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094E"/>
    <w:rPr>
      <w:rFonts w:ascii="Times New Roman" w:eastAsia="Times New Roman" w:hAnsi="Times New Roman" w:cs="Times New Roman"/>
      <w:b/>
      <w:bCs/>
      <w:sz w:val="27"/>
      <w:szCs w:val="27"/>
    </w:rPr>
  </w:style>
  <w:style w:type="character" w:styleId="a3">
    <w:name w:val="Hyperlink"/>
    <w:basedOn w:val="a0"/>
    <w:uiPriority w:val="99"/>
    <w:unhideWhenUsed/>
    <w:rsid w:val="00FB58F1"/>
    <w:rPr>
      <w:color w:val="0000FF" w:themeColor="hyperlink"/>
      <w:u w:val="single"/>
    </w:rPr>
  </w:style>
  <w:style w:type="paragraph" w:customStyle="1" w:styleId="ConsPlusNormal">
    <w:name w:val="ConsPlusNormal"/>
    <w:qFormat/>
    <w:rsid w:val="00E6543C"/>
    <w:pPr>
      <w:widowControl w:val="0"/>
      <w:suppressAutoHyphens/>
      <w:spacing w:after="0" w:line="240" w:lineRule="auto"/>
      <w:ind w:firstLine="720"/>
    </w:pPr>
    <w:rPr>
      <w:rFonts w:ascii="Arial" w:eastAsia="Arial" w:hAnsi="Arial" w:cs="Liberation Serif"/>
      <w:color w:val="000000"/>
      <w:sz w:val="20"/>
      <w:szCs w:val="24"/>
      <w:lang w:eastAsia="zh-CN"/>
    </w:rPr>
  </w:style>
  <w:style w:type="paragraph" w:styleId="a4">
    <w:name w:val="Normal (Web)"/>
    <w:basedOn w:val="a"/>
    <w:qFormat/>
    <w:rsid w:val="00E6543C"/>
    <w:pPr>
      <w:widowControl w:val="0"/>
      <w:suppressAutoHyphens/>
      <w:spacing w:before="100" w:after="100" w:line="240" w:lineRule="auto"/>
      <w:ind w:firstLine="567"/>
      <w:jc w:val="both"/>
    </w:pPr>
    <w:rPr>
      <w:rFonts w:ascii="Times New Roman" w:eastAsia="Lucida Sans Unicode" w:hAnsi="Times New Roman" w:cs="Times New Roman"/>
      <w:color w:val="00000A"/>
      <w:sz w:val="18"/>
      <w:szCs w:val="20"/>
    </w:rPr>
  </w:style>
  <w:style w:type="paragraph" w:customStyle="1" w:styleId="ConsPlusTitle">
    <w:name w:val="ConsPlusTitle"/>
    <w:qFormat/>
    <w:rsid w:val="00E6543C"/>
    <w:pPr>
      <w:widowControl w:val="0"/>
      <w:suppressAutoHyphens/>
      <w:spacing w:after="0" w:line="240" w:lineRule="auto"/>
    </w:pPr>
    <w:rPr>
      <w:rFonts w:ascii="Arial" w:eastAsia="Arial" w:hAnsi="Arial" w:cs="Liberation Serif"/>
      <w:b/>
      <w:color w:val="000000"/>
      <w:sz w:val="20"/>
      <w:szCs w:val="24"/>
      <w:lang w:eastAsia="zh-CN"/>
    </w:rPr>
  </w:style>
  <w:style w:type="table" w:styleId="a5">
    <w:name w:val="Table Grid"/>
    <w:basedOn w:val="a1"/>
    <w:uiPriority w:val="59"/>
    <w:rsid w:val="00FC5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2972">
      <w:bodyDiv w:val="1"/>
      <w:marLeft w:val="0"/>
      <w:marRight w:val="0"/>
      <w:marTop w:val="0"/>
      <w:marBottom w:val="0"/>
      <w:divBdr>
        <w:top w:val="none" w:sz="0" w:space="0" w:color="auto"/>
        <w:left w:val="none" w:sz="0" w:space="0" w:color="auto"/>
        <w:bottom w:val="none" w:sz="0" w:space="0" w:color="auto"/>
        <w:right w:val="none" w:sz="0" w:space="0" w:color="auto"/>
      </w:divBdr>
    </w:div>
    <w:div w:id="140468453">
      <w:bodyDiv w:val="1"/>
      <w:marLeft w:val="0"/>
      <w:marRight w:val="0"/>
      <w:marTop w:val="0"/>
      <w:marBottom w:val="0"/>
      <w:divBdr>
        <w:top w:val="none" w:sz="0" w:space="0" w:color="auto"/>
        <w:left w:val="none" w:sz="0" w:space="0" w:color="auto"/>
        <w:bottom w:val="none" w:sz="0" w:space="0" w:color="auto"/>
        <w:right w:val="none" w:sz="0" w:space="0" w:color="auto"/>
      </w:divBdr>
      <w:divsChild>
        <w:div w:id="1047528185">
          <w:marLeft w:val="0"/>
          <w:marRight w:val="0"/>
          <w:marTop w:val="0"/>
          <w:marBottom w:val="0"/>
          <w:divBdr>
            <w:top w:val="none" w:sz="0" w:space="0" w:color="auto"/>
            <w:left w:val="none" w:sz="0" w:space="0" w:color="auto"/>
            <w:bottom w:val="none" w:sz="0" w:space="0" w:color="auto"/>
            <w:right w:val="none" w:sz="0" w:space="0" w:color="auto"/>
          </w:divBdr>
          <w:divsChild>
            <w:div w:id="982656438">
              <w:marLeft w:val="0"/>
              <w:marRight w:val="0"/>
              <w:marTop w:val="0"/>
              <w:marBottom w:val="0"/>
              <w:divBdr>
                <w:top w:val="inset" w:sz="2" w:space="0" w:color="auto"/>
                <w:left w:val="inset" w:sz="2" w:space="1" w:color="auto"/>
                <w:bottom w:val="inset" w:sz="2" w:space="0" w:color="auto"/>
                <w:right w:val="inset" w:sz="2" w:space="1" w:color="auto"/>
              </w:divBdr>
            </w:div>
            <w:div w:id="1164008059">
              <w:marLeft w:val="0"/>
              <w:marRight w:val="0"/>
              <w:marTop w:val="0"/>
              <w:marBottom w:val="0"/>
              <w:divBdr>
                <w:top w:val="inset" w:sz="2" w:space="0" w:color="auto"/>
                <w:left w:val="inset" w:sz="2" w:space="1" w:color="auto"/>
                <w:bottom w:val="inset" w:sz="2" w:space="0" w:color="auto"/>
                <w:right w:val="inset" w:sz="2" w:space="1" w:color="auto"/>
              </w:divBdr>
            </w:div>
            <w:div w:id="904493184">
              <w:marLeft w:val="0"/>
              <w:marRight w:val="0"/>
              <w:marTop w:val="0"/>
              <w:marBottom w:val="0"/>
              <w:divBdr>
                <w:top w:val="inset" w:sz="2" w:space="0" w:color="auto"/>
                <w:left w:val="inset" w:sz="2" w:space="1" w:color="auto"/>
                <w:bottom w:val="inset" w:sz="2" w:space="0" w:color="auto"/>
                <w:right w:val="inset" w:sz="2" w:space="1" w:color="auto"/>
              </w:divBdr>
            </w:div>
            <w:div w:id="2010522382">
              <w:marLeft w:val="0"/>
              <w:marRight w:val="0"/>
              <w:marTop w:val="0"/>
              <w:marBottom w:val="0"/>
              <w:divBdr>
                <w:top w:val="inset" w:sz="2" w:space="0" w:color="auto"/>
                <w:left w:val="inset" w:sz="2" w:space="1" w:color="auto"/>
                <w:bottom w:val="inset" w:sz="2" w:space="0" w:color="auto"/>
                <w:right w:val="inset" w:sz="2" w:space="1" w:color="auto"/>
              </w:divBdr>
            </w:div>
            <w:div w:id="156810586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929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174A-4E33-4AD0-984A-44688F6D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8400</Words>
  <Characters>47881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Таранов</dc:creator>
  <cp:lastModifiedBy>user</cp:lastModifiedBy>
  <cp:revision>6</cp:revision>
  <cp:lastPrinted>2019-06-06T13:48:00Z</cp:lastPrinted>
  <dcterms:created xsi:type="dcterms:W3CDTF">2019-06-13T05:57:00Z</dcterms:created>
  <dcterms:modified xsi:type="dcterms:W3CDTF">2019-07-05T06:43:00Z</dcterms:modified>
</cp:coreProperties>
</file>