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FD" w:rsidRPr="004016B2" w:rsidRDefault="00223AFD" w:rsidP="00223A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223AFD" w:rsidRPr="004016B2" w:rsidRDefault="00223AFD" w:rsidP="00223A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223AFD" w:rsidRPr="004016B2" w:rsidRDefault="00223AFD" w:rsidP="00223A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ОРЛОВСКИЙ РАЙОН</w:t>
      </w:r>
    </w:p>
    <w:p w:rsidR="00223AFD" w:rsidRPr="004016B2" w:rsidRDefault="00223AFD" w:rsidP="00223AF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223AFD" w:rsidRPr="004016B2" w:rsidRDefault="00223AFD" w:rsidP="00223A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«КАМЫШЕВСКОЕ СЕЛЬСКОЕ ПОСЕЛЕНИЕ»</w:t>
      </w:r>
    </w:p>
    <w:p w:rsidR="00223AFD" w:rsidRPr="004016B2" w:rsidRDefault="00223AFD" w:rsidP="00223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AFD" w:rsidRPr="004016B2" w:rsidRDefault="00223AFD" w:rsidP="00223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АДМИНИСТРАЦИЯ КАМЫШЕВСКОГО СЕЛЬСКОГО ПОСЕЛЕНИЯ</w:t>
      </w:r>
    </w:p>
    <w:p w:rsidR="00223AFD" w:rsidRPr="004016B2" w:rsidRDefault="00223AFD" w:rsidP="00223AF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23AFD" w:rsidRPr="004016B2" w:rsidRDefault="00223AFD" w:rsidP="00223A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23AFD" w:rsidRDefault="00223AFD" w:rsidP="00223A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AFD" w:rsidRDefault="00223AFD" w:rsidP="00223A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18.03. 2016</w:t>
      </w:r>
      <w:r w:rsidRPr="004016B2">
        <w:rPr>
          <w:rFonts w:ascii="Times New Roman" w:hAnsi="Times New Roman" w:cs="Times New Roman"/>
          <w:sz w:val="28"/>
          <w:szCs w:val="28"/>
        </w:rPr>
        <w:tab/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№ 55</w:t>
      </w:r>
      <w:r w:rsidRPr="004016B2">
        <w:rPr>
          <w:rFonts w:ascii="Times New Roman" w:hAnsi="Times New Roman" w:cs="Times New Roman"/>
          <w:sz w:val="28"/>
          <w:szCs w:val="28"/>
        </w:rPr>
        <w:tab/>
      </w:r>
      <w:r w:rsidRPr="004016B2">
        <w:rPr>
          <w:rFonts w:ascii="Times New Roman" w:hAnsi="Times New Roman" w:cs="Times New Roman"/>
          <w:sz w:val="28"/>
          <w:szCs w:val="28"/>
        </w:rPr>
        <w:tab/>
        <w:t xml:space="preserve">               х. Камышевка</w:t>
      </w:r>
    </w:p>
    <w:p w:rsidR="00223AFD" w:rsidRPr="004016B2" w:rsidRDefault="00223AFD" w:rsidP="00223A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0"/>
      </w:tblGrid>
      <w:tr w:rsidR="00223AFD" w:rsidRPr="004016B2" w:rsidTr="00732D6E">
        <w:trPr>
          <w:trHeight w:val="221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223AFD" w:rsidRPr="004016B2" w:rsidRDefault="00223AFD" w:rsidP="00223AFD">
            <w:pPr>
              <w:tabs>
                <w:tab w:val="left" w:pos="3544"/>
                <w:tab w:val="left" w:pos="4678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B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4016B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Pr="004016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поселения от 15.01.2016 г. № 14</w:t>
            </w:r>
            <w:r w:rsidRPr="004016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  <w:r w:rsidRPr="004016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401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23AFD" w:rsidRDefault="00223AFD" w:rsidP="00223AFD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AFD" w:rsidRPr="003F36EF" w:rsidRDefault="00223AFD" w:rsidP="00223AFD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6EF">
        <w:rPr>
          <w:rFonts w:ascii="Times New Roman" w:hAnsi="Times New Roman" w:cs="Times New Roman"/>
          <w:sz w:val="28"/>
          <w:szCs w:val="28"/>
        </w:rPr>
        <w:t xml:space="preserve">В целях обеспечения для инвалидов условий доступности объектов и услуг, установленных статьей 15 Федерального закона от 24.11.1995 года № 181-ФЗ «О социальной защите инвалидов в Российской Федерации», Администрация </w:t>
      </w:r>
      <w:proofErr w:type="spellStart"/>
      <w:r w:rsidRPr="003F36EF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3F36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3F36E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F36E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F36E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F36EF">
        <w:rPr>
          <w:rFonts w:ascii="Times New Roman" w:hAnsi="Times New Roman" w:cs="Times New Roman"/>
          <w:b/>
          <w:sz w:val="28"/>
          <w:szCs w:val="28"/>
        </w:rPr>
        <w:t xml:space="preserve"> о в л я е т : </w:t>
      </w:r>
    </w:p>
    <w:p w:rsidR="00223AFD" w:rsidRPr="003F36EF" w:rsidRDefault="00223AFD" w:rsidP="00223AFD">
      <w:pPr>
        <w:pStyle w:val="ConsPlusTitle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016B2">
        <w:rPr>
          <w:sz w:val="28"/>
          <w:szCs w:val="28"/>
        </w:rPr>
        <w:t xml:space="preserve"> </w:t>
      </w:r>
      <w:r w:rsidRPr="004016B2">
        <w:rPr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Pr="004016B2">
        <w:rPr>
          <w:b w:val="0"/>
          <w:sz w:val="28"/>
          <w:szCs w:val="28"/>
        </w:rPr>
        <w:t>Камыш</w:t>
      </w:r>
      <w:r>
        <w:rPr>
          <w:b w:val="0"/>
          <w:sz w:val="28"/>
          <w:szCs w:val="28"/>
        </w:rPr>
        <w:t>евского</w:t>
      </w:r>
      <w:proofErr w:type="spellEnd"/>
      <w:r>
        <w:rPr>
          <w:b w:val="0"/>
          <w:sz w:val="28"/>
          <w:szCs w:val="28"/>
        </w:rPr>
        <w:t xml:space="preserve"> сельского поселения от 15</w:t>
      </w:r>
      <w:r w:rsidRPr="004016B2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1</w:t>
      </w:r>
      <w:r w:rsidRPr="004016B2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6 г. № 14</w:t>
      </w:r>
      <w:r w:rsidRPr="004016B2">
        <w:rPr>
          <w:b w:val="0"/>
          <w:sz w:val="28"/>
          <w:szCs w:val="28"/>
        </w:rPr>
        <w:t xml:space="preserve"> </w:t>
      </w:r>
      <w:r w:rsidRPr="00223AFD">
        <w:rPr>
          <w:b w:val="0"/>
          <w:sz w:val="28"/>
          <w:szCs w:val="28"/>
        </w:rPr>
        <w:t>«</w:t>
      </w:r>
      <w:r w:rsidRPr="00223AFD">
        <w:rPr>
          <w:rFonts w:eastAsia="Calibri"/>
          <w:b w:val="0"/>
          <w:sz w:val="28"/>
          <w:szCs w:val="28"/>
          <w:lang w:eastAsia="en-US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Pr="004016B2">
        <w:rPr>
          <w:sz w:val="28"/>
          <w:szCs w:val="28"/>
        </w:rPr>
        <w:t xml:space="preserve"> </w:t>
      </w:r>
      <w:r w:rsidRPr="004016B2">
        <w:rPr>
          <w:b w:val="0"/>
          <w:sz w:val="28"/>
          <w:szCs w:val="28"/>
        </w:rPr>
        <w:t xml:space="preserve">следующие изменения: </w:t>
      </w:r>
    </w:p>
    <w:p w:rsidR="00223AFD" w:rsidRPr="004016B2" w:rsidRDefault="00223AFD" w:rsidP="002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1.1  пункт</w:t>
      </w:r>
      <w:r w:rsidRPr="00401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6B2">
        <w:rPr>
          <w:rFonts w:ascii="Times New Roman" w:hAnsi="Times New Roman" w:cs="Times New Roman"/>
          <w:sz w:val="28"/>
          <w:szCs w:val="28"/>
        </w:rPr>
        <w:t xml:space="preserve">8. Перечень нормативных правовых актов, регулирующих отношения, возникающие в связи с предоставлением муниципальной услуги раздела 2. Стандарт предоставления муниципальных услуг дополнить текстом следующего содержания: </w:t>
      </w:r>
    </w:p>
    <w:p w:rsidR="00223AFD" w:rsidRPr="004016B2" w:rsidRDefault="00223AFD" w:rsidP="00223AF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016B2">
        <w:rPr>
          <w:b w:val="0"/>
          <w:sz w:val="28"/>
          <w:szCs w:val="28"/>
        </w:rPr>
        <w:t>- Федеральный закон от 24.11.1995 г. № 181-ФЗ «О социальной защите инвалидов в Российской Федерации»</w:t>
      </w:r>
    </w:p>
    <w:p w:rsidR="00223AFD" w:rsidRPr="004016B2" w:rsidRDefault="00223AFD" w:rsidP="002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1.2</w:t>
      </w:r>
      <w:r w:rsidRPr="004016B2">
        <w:rPr>
          <w:rFonts w:ascii="Times New Roman" w:hAnsi="Times New Roman" w:cs="Times New Roman"/>
          <w:b/>
          <w:sz w:val="28"/>
          <w:szCs w:val="28"/>
        </w:rPr>
        <w:t>.</w:t>
      </w:r>
      <w:r w:rsidRPr="004016B2">
        <w:rPr>
          <w:rFonts w:ascii="Times New Roman" w:hAnsi="Times New Roman" w:cs="Times New Roman"/>
          <w:sz w:val="28"/>
          <w:szCs w:val="28"/>
        </w:rPr>
        <w:t xml:space="preserve"> пункт 18 Требования к помещениям, в которых предоставляется муниципальная услуга, раздела 2. Стандарт предоставления муниципальных услуг дополнить текстом следующего содержания:</w:t>
      </w:r>
    </w:p>
    <w:p w:rsidR="00223AFD" w:rsidRPr="004016B2" w:rsidRDefault="00223AFD" w:rsidP="002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услуги:</w:t>
      </w:r>
    </w:p>
    <w:p w:rsidR="00223AFD" w:rsidRPr="004016B2" w:rsidRDefault="00223AFD" w:rsidP="002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для беспрепятственного доступа к объектам и предоставляемым в них услугам;</w:t>
      </w:r>
    </w:p>
    <w:p w:rsidR="00223AFD" w:rsidRPr="004016B2" w:rsidRDefault="00223AFD" w:rsidP="002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23AFD" w:rsidRPr="004016B2" w:rsidRDefault="00223AFD" w:rsidP="002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lastRenderedPageBreak/>
        <w:t>возможность посадки в транспортное средство и высадки их него перед входом в объекты, в том числе  с использованием кресла-коляски и при необходимости с помощью сотрудников, предоставляющих услуги;</w:t>
      </w:r>
    </w:p>
    <w:p w:rsidR="00223AFD" w:rsidRPr="004016B2" w:rsidRDefault="00223AFD" w:rsidP="002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23AFD" w:rsidRPr="004016B2" w:rsidRDefault="00223AFD" w:rsidP="002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223AFD" w:rsidRPr="004016B2" w:rsidRDefault="00223AFD" w:rsidP="00223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 xml:space="preserve">1.3. пункт 19. Показатели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и качества муниципальной услуги </w:t>
      </w:r>
      <w:r w:rsidRPr="004016B2">
        <w:rPr>
          <w:rFonts w:ascii="Times New Roman" w:hAnsi="Times New Roman" w:cs="Times New Roman"/>
          <w:sz w:val="28"/>
          <w:szCs w:val="28"/>
        </w:rPr>
        <w:t xml:space="preserve"> раздела  2. Стандарт предоставления муниципальных услуг дополнить текстом следующего содержания:</w:t>
      </w:r>
    </w:p>
    <w:p w:rsidR="00223AFD" w:rsidRPr="004016B2" w:rsidRDefault="00223AFD" w:rsidP="00223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Показатели доступности для инвалидов:</w:t>
      </w:r>
    </w:p>
    <w:p w:rsidR="00223AFD" w:rsidRPr="004016B2" w:rsidRDefault="00223AFD" w:rsidP="00223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23AFD" w:rsidRPr="004016B2" w:rsidRDefault="00223AFD" w:rsidP="00223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допуск на объекты </w:t>
      </w:r>
      <w:proofErr w:type="spellStart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сурдопереводчика</w:t>
      </w:r>
      <w:proofErr w:type="spellEnd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тифлосурдопереводчика</w:t>
      </w:r>
      <w:proofErr w:type="spellEnd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223AFD" w:rsidRPr="004016B2" w:rsidRDefault="00223AFD" w:rsidP="00223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23AFD" w:rsidRPr="004016B2" w:rsidRDefault="00223AFD" w:rsidP="00223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223AFD" w:rsidRPr="004016B2" w:rsidRDefault="00223AFD" w:rsidP="00223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2. пункт  15 раздела </w:t>
      </w:r>
      <w:r w:rsidRPr="004016B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II</w:t>
      </w: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4016B2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 исключить</w:t>
      </w:r>
    </w:p>
    <w:p w:rsidR="00223AFD" w:rsidRDefault="00223AFD" w:rsidP="00223AFD">
      <w:pPr>
        <w:pStyle w:val="1"/>
        <w:tabs>
          <w:tab w:val="left" w:pos="708"/>
        </w:tabs>
        <w:snapToGrid w:val="0"/>
        <w:ind w:left="0" w:right="175" w:firstLine="0"/>
        <w:jc w:val="both"/>
        <w:rPr>
          <w:rFonts w:eastAsia="Arial"/>
          <w:bCs w:val="0"/>
          <w:szCs w:val="28"/>
          <w:lang w:eastAsia="ar-SA"/>
        </w:rPr>
      </w:pPr>
      <w:r>
        <w:rPr>
          <w:rFonts w:eastAsia="Calibri"/>
          <w:szCs w:val="28"/>
          <w:lang w:eastAsia="en-US"/>
        </w:rPr>
        <w:tab/>
        <w:t>3</w:t>
      </w:r>
      <w:r>
        <w:rPr>
          <w:rFonts w:eastAsia="Arial"/>
          <w:bCs w:val="0"/>
          <w:szCs w:val="28"/>
        </w:rPr>
        <w:t xml:space="preserve">. Опубликовать настоящее постановление в информационном бюллетене и </w:t>
      </w:r>
      <w:proofErr w:type="gramStart"/>
      <w:r>
        <w:rPr>
          <w:rFonts w:eastAsia="Arial"/>
          <w:bCs w:val="0"/>
          <w:szCs w:val="28"/>
        </w:rPr>
        <w:t>разместить его</w:t>
      </w:r>
      <w:proofErr w:type="gramEnd"/>
      <w:r>
        <w:rPr>
          <w:rFonts w:eastAsia="Arial"/>
          <w:bCs w:val="0"/>
          <w:szCs w:val="28"/>
        </w:rPr>
        <w:t xml:space="preserve"> на официальном сайте Администрации </w:t>
      </w:r>
      <w:proofErr w:type="spellStart"/>
      <w:r>
        <w:rPr>
          <w:rFonts w:eastAsia="Arial"/>
          <w:bCs w:val="0"/>
          <w:szCs w:val="28"/>
        </w:rPr>
        <w:t>Камышевского</w:t>
      </w:r>
      <w:proofErr w:type="spellEnd"/>
      <w:r>
        <w:rPr>
          <w:rFonts w:eastAsia="Arial"/>
          <w:bCs w:val="0"/>
          <w:szCs w:val="28"/>
        </w:rPr>
        <w:t xml:space="preserve"> сельского поселения в сети Интернет.</w:t>
      </w:r>
    </w:p>
    <w:p w:rsidR="00223AFD" w:rsidRDefault="00223AFD" w:rsidP="00223AF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bCs/>
          <w:kern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выполнением постановления 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AFD" w:rsidRDefault="00223AFD" w:rsidP="00223AF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3AFD" w:rsidRDefault="00223AFD" w:rsidP="00223AF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23AFD" w:rsidRDefault="00223AFD" w:rsidP="00223A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AFD" w:rsidRDefault="00223AFD" w:rsidP="00223A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</w:p>
    <w:p w:rsidR="00223AFD" w:rsidRDefault="00223AFD" w:rsidP="00223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AFD" w:rsidRDefault="00223AFD" w:rsidP="00223AFD">
      <w:pPr>
        <w:autoSpaceDE w:val="0"/>
        <w:autoSpaceDN w:val="0"/>
        <w:adjustRightInd w:val="0"/>
        <w:jc w:val="both"/>
      </w:pPr>
      <w:r>
        <w:t xml:space="preserve">    </w:t>
      </w:r>
    </w:p>
    <w:p w:rsidR="00223AFD" w:rsidRDefault="00223AFD" w:rsidP="00223AFD"/>
    <w:p w:rsidR="00853C52" w:rsidRDefault="00853C52"/>
    <w:sectPr w:rsidR="00853C52" w:rsidSect="0002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AFD"/>
    <w:rsid w:val="00223AFD"/>
    <w:rsid w:val="0085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3AFD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AFD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Title">
    <w:name w:val="ConsPlusTitle"/>
    <w:rsid w:val="00223AF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223AFD"/>
    <w:pPr>
      <w:suppressAutoHyphens/>
      <w:spacing w:after="0"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Камышевская с.а.</dc:creator>
  <cp:keywords/>
  <dc:description/>
  <cp:lastModifiedBy>Камышевская с.а.</cp:lastModifiedBy>
  <cp:revision>2</cp:revision>
  <dcterms:created xsi:type="dcterms:W3CDTF">2016-04-01T14:26:00Z</dcterms:created>
  <dcterms:modified xsi:type="dcterms:W3CDTF">2016-04-01T14:28:00Z</dcterms:modified>
</cp:coreProperties>
</file>