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15348D" w:rsidRPr="00722302" w:rsidRDefault="0015348D" w:rsidP="0072230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22302">
        <w:rPr>
          <w:rFonts w:ascii="Times New Roman" w:hAnsi="Times New Roman" w:cs="Times New Roman"/>
          <w:b w:val="0"/>
          <w:i w:val="0"/>
        </w:rPr>
        <w:t>АДМИНИСТРАЦИЯ КАМЫШЕВСКОЕ СЕЛЬСКОГО ПОСЕЛЕНИЯ</w:t>
      </w:r>
    </w:p>
    <w:p w:rsidR="0015348D" w:rsidRDefault="0015348D" w:rsidP="0015348D">
      <w:pPr>
        <w:pStyle w:val="a6"/>
        <w:rPr>
          <w:b w:val="0"/>
          <w:sz w:val="28"/>
          <w:szCs w:val="28"/>
        </w:rPr>
      </w:pPr>
    </w:p>
    <w:p w:rsidR="0015348D" w:rsidRPr="00722302" w:rsidRDefault="0015348D" w:rsidP="0015348D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15348D" w:rsidRDefault="0015348D" w:rsidP="0015348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348D" w:rsidRDefault="00123485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28.11</w:t>
      </w:r>
      <w:r w:rsidR="0015348D">
        <w:rPr>
          <w:b w:val="0"/>
          <w:sz w:val="28"/>
          <w:szCs w:val="28"/>
        </w:rPr>
        <w:t xml:space="preserve">.2022                                </w:t>
      </w:r>
      <w:r>
        <w:rPr>
          <w:b w:val="0"/>
          <w:sz w:val="28"/>
          <w:szCs w:val="28"/>
        </w:rPr>
        <w:t xml:space="preserve">       № 160</w:t>
      </w:r>
      <w:r w:rsidR="0015348D">
        <w:rPr>
          <w:b w:val="0"/>
          <w:sz w:val="28"/>
          <w:szCs w:val="28"/>
        </w:rPr>
        <w:t xml:space="preserve">                                    х. Камышевка</w:t>
      </w:r>
    </w:p>
    <w:p w:rsidR="00722302" w:rsidRDefault="00722302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22302" w:rsidTr="00722302">
        <w:tc>
          <w:tcPr>
            <w:tcW w:w="5211" w:type="dxa"/>
          </w:tcPr>
          <w:p w:rsidR="00722302" w:rsidRDefault="00722302" w:rsidP="00722302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Камышевского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от 10.01.2022 № 2</w:t>
            </w:r>
          </w:p>
        </w:tc>
        <w:tc>
          <w:tcPr>
            <w:tcW w:w="4360" w:type="dxa"/>
          </w:tcPr>
          <w:p w:rsidR="00722302" w:rsidRDefault="00722302" w:rsidP="0015348D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348D" w:rsidRDefault="0015348D" w:rsidP="0015348D">
      <w:pPr>
        <w:jc w:val="both"/>
        <w:rPr>
          <w:sz w:val="28"/>
          <w:szCs w:val="28"/>
        </w:rPr>
      </w:pPr>
    </w:p>
    <w:p w:rsidR="0015348D" w:rsidRDefault="0015348D" w:rsidP="0015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целях реализации  </w:t>
      </w:r>
      <w:r>
        <w:rPr>
          <w:sz w:val="28"/>
          <w:szCs w:val="28"/>
        </w:rPr>
        <w:t>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</w:t>
      </w:r>
      <w:r w:rsidR="008B294B">
        <w:rPr>
          <w:sz w:val="28"/>
          <w:szCs w:val="28"/>
        </w:rPr>
        <w:t>го поселения от 22.11.2022 № 42</w:t>
      </w:r>
      <w:r w:rsidR="005E5BBC">
        <w:rPr>
          <w:sz w:val="28"/>
          <w:szCs w:val="28"/>
        </w:rPr>
        <w:t xml:space="preserve"> «О внесении изменений в 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Камышев</w:t>
      </w:r>
      <w:r w:rsidR="0099326F">
        <w:rPr>
          <w:sz w:val="28"/>
          <w:szCs w:val="28"/>
        </w:rPr>
        <w:t>ского</w:t>
      </w:r>
      <w:proofErr w:type="spellEnd"/>
      <w:r w:rsidR="0099326F">
        <w:rPr>
          <w:sz w:val="28"/>
          <w:szCs w:val="28"/>
        </w:rPr>
        <w:t xml:space="preserve"> сельского поселения от 27.12.2021 № 22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 на 2022 год и на</w:t>
      </w:r>
      <w:proofErr w:type="gramEnd"/>
      <w:r>
        <w:rPr>
          <w:sz w:val="28"/>
          <w:szCs w:val="28"/>
        </w:rPr>
        <w:t xml:space="preserve"> плановый период 2023 и 2024 годов»,</w:t>
      </w:r>
      <w:r w:rsidR="007223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r w:rsidR="0072230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22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15348D" w:rsidRDefault="0015348D" w:rsidP="007223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 план-график  товаров, выполнения работ,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нужд Заказчика (Администрации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поселения) на 2022 финансовый  год и плановый период 2023 и 20</w:t>
      </w:r>
      <w:r w:rsidR="008B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годы, согласно приложению №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«Ведомственная структура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2022 год и на плановый период 2023 и 2024 годов»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8B294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B294B">
        <w:rPr>
          <w:rFonts w:ascii="Times New Roman" w:hAnsi="Times New Roman" w:cs="Times New Roman"/>
          <w:sz w:val="28"/>
          <w:szCs w:val="28"/>
        </w:rPr>
        <w:t xml:space="preserve"> сельского поселения от 22.11.2022 № 42</w:t>
      </w:r>
      <w:r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99326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сельского поселения от 27.12.2021</w:t>
      </w:r>
      <w:r w:rsidR="007E1994">
        <w:rPr>
          <w:rFonts w:ascii="Times New Roman" w:hAnsi="Times New Roman" w:cs="Times New Roman"/>
          <w:sz w:val="28"/>
          <w:szCs w:val="28"/>
        </w:rPr>
        <w:t>года</w:t>
      </w:r>
      <w:r w:rsidR="0099326F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на 2022 год и на плановый период 2023 и 2024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593906" w:rsidP="005939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48D">
        <w:rPr>
          <w:rFonts w:ascii="Times New Roman" w:hAnsi="Times New Roman" w:cs="Times New Roman"/>
          <w:sz w:val="28"/>
          <w:szCs w:val="28"/>
        </w:rPr>
        <w:t>2.</w:t>
      </w:r>
      <w:r w:rsidRPr="0059390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 первой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proofErr w:type="spellStart"/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Кондратенко Елене Сергеевне </w:t>
      </w:r>
      <w:r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Федерации План-графика размещения заказов на поставки товаров, выполнение работ, оказание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нужд заказчика на </w:t>
      </w:r>
      <w:r w:rsidR="0099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финансовый  год и плановый период 2023 и 2024 годы, с учетом изменений, в сроки, предусмотренные  </w:t>
      </w:r>
      <w:r w:rsidR="0015348D">
        <w:rPr>
          <w:rFonts w:ascii="Times New Roman" w:hAnsi="Times New Roman" w:cs="Times New Roman"/>
          <w:sz w:val="28"/>
          <w:szCs w:val="28"/>
        </w:rPr>
        <w:t>Федеральным  законом от 05.04.2013 № 44-ФЗ «О контрактной системе в сфере закупок товаров, работ</w:t>
      </w:r>
      <w:proofErr w:type="gramEnd"/>
      <w:r w:rsidR="0015348D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2B25" w:rsidRDefault="004B2B25" w:rsidP="005939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Контроль</w:t>
      </w:r>
      <w:r w:rsidR="0099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постано</w:t>
      </w:r>
      <w:r w:rsidR="00123485">
        <w:rPr>
          <w:rFonts w:ascii="Times New Roman" w:hAnsi="Times New Roman" w:cs="Times New Roman"/>
          <w:sz w:val="28"/>
          <w:szCs w:val="28"/>
        </w:rPr>
        <w:t>вления оставляю за собой.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348D">
        <w:rPr>
          <w:sz w:val="28"/>
          <w:szCs w:val="28"/>
        </w:rPr>
        <w:t xml:space="preserve">Глава  Администрации </w:t>
      </w:r>
    </w:p>
    <w:p w:rsidR="0015348D" w:rsidRDefault="0015348D" w:rsidP="00153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722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</w:t>
      </w:r>
      <w:r w:rsidR="00722302">
        <w:rPr>
          <w:sz w:val="28"/>
          <w:szCs w:val="28"/>
        </w:rPr>
        <w:t xml:space="preserve">            </w:t>
      </w:r>
      <w:proofErr w:type="spellStart"/>
      <w:r w:rsidR="00722302">
        <w:rPr>
          <w:sz w:val="28"/>
          <w:szCs w:val="28"/>
        </w:rPr>
        <w:t>В.Е.Канатова</w:t>
      </w:r>
      <w:proofErr w:type="spellEnd"/>
      <w:r w:rsidR="007223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722302">
        <w:rPr>
          <w:sz w:val="28"/>
          <w:szCs w:val="28"/>
        </w:rPr>
        <w:t xml:space="preserve">                        </w:t>
      </w:r>
    </w:p>
    <w:p w:rsidR="002E1680" w:rsidRDefault="002E1680"/>
    <w:sectPr w:rsidR="002E1680" w:rsidSect="007223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48D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485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B03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48D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0AF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25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06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BBC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02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994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94B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26F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6EA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2E8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5D0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497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8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15348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15348D"/>
    <w:rPr>
      <w:rFonts w:eastAsia="Times New Roman"/>
      <w:b/>
      <w:lang w:eastAsia="ru-RU"/>
    </w:rPr>
  </w:style>
  <w:style w:type="paragraph" w:customStyle="1" w:styleId="ConsPlusNormal">
    <w:name w:val="ConsPlusNormal"/>
    <w:rsid w:val="001534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534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72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2022-06-17T07:54:00Z</cp:lastPrinted>
  <dcterms:created xsi:type="dcterms:W3CDTF">2022-03-11T05:18:00Z</dcterms:created>
  <dcterms:modified xsi:type="dcterms:W3CDTF">2022-12-05T10:39:00Z</dcterms:modified>
</cp:coreProperties>
</file>