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2F" w:rsidRPr="00585692" w:rsidRDefault="00171C2F" w:rsidP="00171C2F">
      <w:pPr>
        <w:jc w:val="center"/>
        <w:rPr>
          <w:szCs w:val="28"/>
        </w:rPr>
      </w:pPr>
      <w:r w:rsidRPr="00585692">
        <w:rPr>
          <w:szCs w:val="28"/>
        </w:rPr>
        <w:t>РОССИЙСКАЯ  ФЕДЕРАЦИЯ</w:t>
      </w:r>
    </w:p>
    <w:p w:rsidR="00171C2F" w:rsidRPr="00585692" w:rsidRDefault="00171C2F" w:rsidP="00171C2F">
      <w:pPr>
        <w:jc w:val="center"/>
        <w:rPr>
          <w:szCs w:val="28"/>
        </w:rPr>
      </w:pPr>
      <w:r w:rsidRPr="00585692">
        <w:rPr>
          <w:szCs w:val="28"/>
        </w:rPr>
        <w:t>РОСТОВСКАЯ ОБЛАСТЬ</w:t>
      </w:r>
    </w:p>
    <w:p w:rsidR="00171C2F" w:rsidRPr="00585692" w:rsidRDefault="00171C2F" w:rsidP="00171C2F">
      <w:pPr>
        <w:jc w:val="center"/>
        <w:rPr>
          <w:szCs w:val="28"/>
        </w:rPr>
      </w:pPr>
      <w:r w:rsidRPr="00585692">
        <w:rPr>
          <w:szCs w:val="28"/>
        </w:rPr>
        <w:t>ОРЛОВСКИЙ РАЙОН</w:t>
      </w:r>
    </w:p>
    <w:p w:rsidR="00171C2F" w:rsidRPr="00585692" w:rsidRDefault="00171C2F" w:rsidP="00171C2F">
      <w:pPr>
        <w:ind w:firstLine="180"/>
        <w:jc w:val="center"/>
        <w:rPr>
          <w:szCs w:val="28"/>
        </w:rPr>
      </w:pPr>
      <w:r w:rsidRPr="00585692">
        <w:rPr>
          <w:szCs w:val="28"/>
        </w:rPr>
        <w:t>МУНИЦИПАЛЬНОЕ ОБРАЗОВАНИЕ</w:t>
      </w:r>
    </w:p>
    <w:p w:rsidR="00171C2F" w:rsidRPr="00585692" w:rsidRDefault="00171C2F" w:rsidP="00171C2F">
      <w:pPr>
        <w:ind w:firstLine="180"/>
        <w:jc w:val="center"/>
        <w:rPr>
          <w:szCs w:val="28"/>
        </w:rPr>
      </w:pPr>
      <w:r w:rsidRPr="00585692">
        <w:rPr>
          <w:szCs w:val="28"/>
        </w:rPr>
        <w:t>«</w:t>
      </w:r>
      <w:r w:rsidR="009C18F4">
        <w:rPr>
          <w:szCs w:val="28"/>
        </w:rPr>
        <w:t>КАМЫШЕВСКОЕ</w:t>
      </w:r>
      <w:r w:rsidRPr="00585692">
        <w:rPr>
          <w:szCs w:val="28"/>
        </w:rPr>
        <w:t xml:space="preserve"> СЕЛЬСКОЕ ПОСЕЛЕНИЕ»</w:t>
      </w:r>
    </w:p>
    <w:p w:rsidR="00171C2F" w:rsidRPr="00585692" w:rsidRDefault="00171C2F" w:rsidP="00171C2F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5692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9C18F4">
        <w:rPr>
          <w:rFonts w:ascii="Times New Roman" w:hAnsi="Times New Roman" w:cs="Times New Roman"/>
          <w:b w:val="0"/>
          <w:sz w:val="28"/>
          <w:szCs w:val="28"/>
        </w:rPr>
        <w:t>КАМЫШЕВСКОГО</w:t>
      </w:r>
      <w:r w:rsidRPr="0058569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171C2F" w:rsidRPr="00585692" w:rsidRDefault="00171C2F" w:rsidP="00171C2F">
      <w:pPr>
        <w:rPr>
          <w:szCs w:val="28"/>
        </w:rPr>
      </w:pPr>
      <w:r w:rsidRPr="00585692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1C2F" w:rsidRPr="00585692" w:rsidRDefault="00171C2F" w:rsidP="00171C2F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569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171C2F" w:rsidRPr="00585692" w:rsidRDefault="00171C2F" w:rsidP="00171C2F">
      <w:pPr>
        <w:rPr>
          <w:szCs w:val="28"/>
        </w:rPr>
      </w:pPr>
    </w:p>
    <w:p w:rsidR="00171C2F" w:rsidRPr="00585692" w:rsidRDefault="009C18F4" w:rsidP="00171C2F">
      <w:pPr>
        <w:rPr>
          <w:szCs w:val="28"/>
        </w:rPr>
      </w:pPr>
      <w:r>
        <w:rPr>
          <w:szCs w:val="28"/>
        </w:rPr>
        <w:t>02.12</w:t>
      </w:r>
      <w:r w:rsidR="00171C2F" w:rsidRPr="00585692">
        <w:rPr>
          <w:szCs w:val="28"/>
        </w:rPr>
        <w:t xml:space="preserve">.2024                  </w:t>
      </w:r>
      <w:r>
        <w:rPr>
          <w:szCs w:val="28"/>
        </w:rPr>
        <w:t xml:space="preserve">                            № 157</w:t>
      </w:r>
      <w:r w:rsidR="00171C2F" w:rsidRPr="00585692">
        <w:rPr>
          <w:szCs w:val="28"/>
        </w:rPr>
        <w:t xml:space="preserve">                                    </w:t>
      </w:r>
      <w:r w:rsidR="00DB118F">
        <w:rPr>
          <w:szCs w:val="28"/>
        </w:rPr>
        <w:t xml:space="preserve">  </w:t>
      </w:r>
      <w:r w:rsidR="00171C2F" w:rsidRPr="00585692">
        <w:rPr>
          <w:szCs w:val="28"/>
        </w:rPr>
        <w:t xml:space="preserve">  х. </w:t>
      </w:r>
      <w:r>
        <w:rPr>
          <w:szCs w:val="28"/>
        </w:rPr>
        <w:t>Камышевка</w:t>
      </w:r>
    </w:p>
    <w:p w:rsidR="00AE17CC" w:rsidRPr="00585692" w:rsidRDefault="00AE17CC" w:rsidP="00171C2F">
      <w:pPr>
        <w:rPr>
          <w:b/>
          <w:szCs w:val="28"/>
        </w:rPr>
      </w:pPr>
    </w:p>
    <w:p w:rsidR="009C18F4" w:rsidRDefault="00C60A98" w:rsidP="009C18F4">
      <w:pPr>
        <w:pStyle w:val="ae"/>
        <w:rPr>
          <w:rFonts w:ascii="Times New Roman" w:hAnsi="Times New Roman"/>
          <w:sz w:val="28"/>
          <w:szCs w:val="28"/>
        </w:rPr>
      </w:pPr>
      <w:r w:rsidRPr="00585692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F415FE" w:rsidRPr="00585692">
        <w:rPr>
          <w:rFonts w:ascii="Times New Roman" w:hAnsi="Times New Roman"/>
          <w:sz w:val="28"/>
          <w:szCs w:val="28"/>
        </w:rPr>
        <w:t xml:space="preserve">и состава </w:t>
      </w:r>
      <w:r w:rsidRPr="00585692">
        <w:rPr>
          <w:rFonts w:ascii="Times New Roman" w:hAnsi="Times New Roman"/>
          <w:sz w:val="28"/>
          <w:szCs w:val="28"/>
        </w:rPr>
        <w:t xml:space="preserve"> комиссии </w:t>
      </w:r>
      <w:proofErr w:type="gramStart"/>
      <w:r w:rsidRPr="00585692">
        <w:rPr>
          <w:rFonts w:ascii="Times New Roman" w:hAnsi="Times New Roman"/>
          <w:sz w:val="28"/>
          <w:szCs w:val="28"/>
        </w:rPr>
        <w:t>по</w:t>
      </w:r>
      <w:proofErr w:type="gramEnd"/>
      <w:r w:rsidRPr="00585692">
        <w:rPr>
          <w:rFonts w:ascii="Times New Roman" w:hAnsi="Times New Roman"/>
          <w:sz w:val="28"/>
          <w:szCs w:val="28"/>
        </w:rPr>
        <w:t xml:space="preserve"> </w:t>
      </w:r>
    </w:p>
    <w:p w:rsidR="009C18F4" w:rsidRDefault="00C60A98" w:rsidP="009C18F4">
      <w:pPr>
        <w:pStyle w:val="ae"/>
        <w:rPr>
          <w:rFonts w:ascii="Times New Roman" w:hAnsi="Times New Roman"/>
          <w:sz w:val="28"/>
          <w:szCs w:val="28"/>
        </w:rPr>
      </w:pPr>
      <w:r w:rsidRPr="00585692">
        <w:rPr>
          <w:rFonts w:ascii="Times New Roman" w:hAnsi="Times New Roman"/>
          <w:sz w:val="28"/>
          <w:szCs w:val="28"/>
        </w:rPr>
        <w:t>координации работы</w:t>
      </w:r>
      <w:r w:rsidR="00F415FE" w:rsidRPr="00585692">
        <w:rPr>
          <w:rFonts w:ascii="Times New Roman" w:hAnsi="Times New Roman"/>
          <w:sz w:val="28"/>
          <w:szCs w:val="28"/>
        </w:rPr>
        <w:t xml:space="preserve"> </w:t>
      </w:r>
      <w:r w:rsidRPr="00585692">
        <w:rPr>
          <w:rFonts w:ascii="Times New Roman" w:hAnsi="Times New Roman"/>
          <w:sz w:val="28"/>
          <w:szCs w:val="28"/>
        </w:rPr>
        <w:t>по противодействию коррупции</w:t>
      </w:r>
      <w:r w:rsidR="00F415FE" w:rsidRPr="00585692">
        <w:rPr>
          <w:rFonts w:ascii="Times New Roman" w:hAnsi="Times New Roman"/>
          <w:sz w:val="28"/>
          <w:szCs w:val="28"/>
        </w:rPr>
        <w:t xml:space="preserve"> </w:t>
      </w:r>
    </w:p>
    <w:p w:rsidR="00C60A98" w:rsidRPr="00585692" w:rsidRDefault="00C60A98" w:rsidP="009C18F4">
      <w:pPr>
        <w:pStyle w:val="ae"/>
        <w:rPr>
          <w:rFonts w:ascii="Times New Roman" w:hAnsi="Times New Roman"/>
          <w:sz w:val="28"/>
          <w:szCs w:val="28"/>
        </w:rPr>
      </w:pPr>
      <w:r w:rsidRPr="0058569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9C18F4">
        <w:rPr>
          <w:rFonts w:ascii="Times New Roman" w:hAnsi="Times New Roman"/>
          <w:sz w:val="28"/>
          <w:szCs w:val="28"/>
        </w:rPr>
        <w:t>Камышевском</w:t>
      </w:r>
      <w:proofErr w:type="spellEnd"/>
      <w:r w:rsidR="00F415FE" w:rsidRPr="00585692">
        <w:rPr>
          <w:rFonts w:ascii="Times New Roman" w:hAnsi="Times New Roman"/>
          <w:sz w:val="28"/>
          <w:szCs w:val="28"/>
        </w:rPr>
        <w:t xml:space="preserve"> </w:t>
      </w:r>
      <w:r w:rsidRPr="00585692">
        <w:rPr>
          <w:rFonts w:ascii="Times New Roman" w:hAnsi="Times New Roman"/>
          <w:sz w:val="28"/>
          <w:szCs w:val="28"/>
        </w:rPr>
        <w:t xml:space="preserve"> сельском поселении</w:t>
      </w:r>
    </w:p>
    <w:p w:rsidR="00C60A98" w:rsidRPr="00585692" w:rsidRDefault="00C60A98" w:rsidP="00171C2F">
      <w:pPr>
        <w:pStyle w:val="ae"/>
        <w:rPr>
          <w:rFonts w:ascii="Times New Roman" w:hAnsi="Times New Roman"/>
          <w:sz w:val="28"/>
          <w:szCs w:val="28"/>
        </w:rPr>
      </w:pPr>
    </w:p>
    <w:p w:rsidR="001F4EF9" w:rsidRPr="00585692" w:rsidRDefault="00C60A98" w:rsidP="00171C2F">
      <w:pPr>
        <w:keepLines/>
        <w:autoSpaceDE w:val="0"/>
        <w:autoSpaceDN w:val="0"/>
        <w:adjustRightInd w:val="0"/>
        <w:ind w:firstLine="851"/>
        <w:jc w:val="both"/>
        <w:rPr>
          <w:rFonts w:eastAsia="Arial Unicode MS"/>
          <w:szCs w:val="28"/>
        </w:rPr>
      </w:pPr>
      <w:proofErr w:type="gramStart"/>
      <w:r w:rsidRPr="00585692">
        <w:rPr>
          <w:szCs w:val="28"/>
          <w:lang w:eastAsia="ar-SA"/>
        </w:rPr>
        <w:t xml:space="preserve">В соответствии с </w:t>
      </w:r>
      <w:r w:rsidR="004D09F7">
        <w:rPr>
          <w:szCs w:val="28"/>
          <w:lang w:eastAsia="ar-SA"/>
        </w:rPr>
        <w:t xml:space="preserve">Указом Президента РФ от 15.07.2015 № 364 «О мерах по совершенствованию организации деятельности в области противодействия коррупции» и Указом Губернатора Ростовской области от 23.09.2015 № 96 «О комиссии по координации работы по противодействию коррупции в Ростовской области», </w:t>
      </w:r>
      <w:bookmarkStart w:id="0" w:name="_GoBack"/>
      <w:bookmarkEnd w:id="0"/>
      <w:r w:rsidR="004D09F7">
        <w:rPr>
          <w:szCs w:val="28"/>
          <w:lang w:eastAsia="ar-SA"/>
        </w:rPr>
        <w:t xml:space="preserve"> </w:t>
      </w:r>
      <w:r w:rsidRPr="00585692">
        <w:rPr>
          <w:szCs w:val="28"/>
          <w:lang w:eastAsia="ar-SA"/>
        </w:rPr>
        <w:t xml:space="preserve">в целях приведения нормативных правовых актов в соответствие действующему законодательству, </w:t>
      </w:r>
      <w:r w:rsidRPr="00585692">
        <w:rPr>
          <w:szCs w:val="28"/>
        </w:rPr>
        <w:t xml:space="preserve"> </w:t>
      </w:r>
      <w:r w:rsidR="00283AE8">
        <w:rPr>
          <w:szCs w:val="28"/>
        </w:rPr>
        <w:t xml:space="preserve">в </w:t>
      </w:r>
      <w:r w:rsidRPr="00585692">
        <w:rPr>
          <w:szCs w:val="28"/>
        </w:rPr>
        <w:t xml:space="preserve">целях борьбы с коррупцией в </w:t>
      </w:r>
      <w:proofErr w:type="spellStart"/>
      <w:r w:rsidR="009C18F4">
        <w:rPr>
          <w:szCs w:val="28"/>
        </w:rPr>
        <w:t>Камышевском</w:t>
      </w:r>
      <w:proofErr w:type="spellEnd"/>
      <w:r w:rsidR="00F415FE" w:rsidRPr="00585692">
        <w:rPr>
          <w:szCs w:val="28"/>
        </w:rPr>
        <w:t xml:space="preserve"> </w:t>
      </w:r>
      <w:r w:rsidRPr="00585692">
        <w:rPr>
          <w:szCs w:val="28"/>
        </w:rPr>
        <w:t>сельском поселении</w:t>
      </w:r>
      <w:r w:rsidR="00F415FE" w:rsidRPr="00585692">
        <w:rPr>
          <w:szCs w:val="28"/>
        </w:rPr>
        <w:t>,</w:t>
      </w:r>
      <w:r w:rsidRPr="00585692">
        <w:rPr>
          <w:szCs w:val="28"/>
        </w:rPr>
        <w:t xml:space="preserve"> Администрация </w:t>
      </w:r>
      <w:proofErr w:type="spellStart"/>
      <w:r w:rsidR="009C18F4">
        <w:rPr>
          <w:szCs w:val="28"/>
        </w:rPr>
        <w:t>Камышевского</w:t>
      </w:r>
      <w:proofErr w:type="spellEnd"/>
      <w:r w:rsidRPr="00585692">
        <w:rPr>
          <w:szCs w:val="28"/>
        </w:rPr>
        <w:t xml:space="preserve"> сельского</w:t>
      </w:r>
      <w:proofErr w:type="gramEnd"/>
      <w:r w:rsidRPr="00585692">
        <w:rPr>
          <w:szCs w:val="28"/>
        </w:rPr>
        <w:t xml:space="preserve"> поселения </w:t>
      </w:r>
      <w:r w:rsidR="009C18F4">
        <w:rPr>
          <w:szCs w:val="28"/>
        </w:rPr>
        <w:t xml:space="preserve"> </w:t>
      </w:r>
      <w:proofErr w:type="gramStart"/>
      <w:r w:rsidR="00585692" w:rsidRPr="009C18F4">
        <w:rPr>
          <w:rFonts w:eastAsia="Arial Unicode MS"/>
          <w:b/>
          <w:bCs/>
          <w:szCs w:val="28"/>
        </w:rPr>
        <w:t>п</w:t>
      </w:r>
      <w:proofErr w:type="gramEnd"/>
      <w:r w:rsidR="009C18F4">
        <w:rPr>
          <w:rFonts w:eastAsia="Arial Unicode MS"/>
          <w:b/>
          <w:bCs/>
          <w:szCs w:val="28"/>
        </w:rPr>
        <w:t xml:space="preserve"> </w:t>
      </w:r>
      <w:r w:rsidR="00585692" w:rsidRPr="009C18F4">
        <w:rPr>
          <w:rFonts w:eastAsia="Arial Unicode MS"/>
          <w:b/>
          <w:bCs/>
          <w:szCs w:val="28"/>
        </w:rPr>
        <w:t>о</w:t>
      </w:r>
      <w:r w:rsidR="009C18F4">
        <w:rPr>
          <w:rFonts w:eastAsia="Arial Unicode MS"/>
          <w:b/>
          <w:bCs/>
          <w:szCs w:val="28"/>
        </w:rPr>
        <w:t xml:space="preserve"> </w:t>
      </w:r>
      <w:r w:rsidR="00585692" w:rsidRPr="009C18F4">
        <w:rPr>
          <w:rFonts w:eastAsia="Arial Unicode MS"/>
          <w:b/>
          <w:bCs/>
          <w:szCs w:val="28"/>
        </w:rPr>
        <w:t>с</w:t>
      </w:r>
      <w:r w:rsidR="009C18F4">
        <w:rPr>
          <w:rFonts w:eastAsia="Arial Unicode MS"/>
          <w:b/>
          <w:bCs/>
          <w:szCs w:val="28"/>
        </w:rPr>
        <w:t xml:space="preserve"> </w:t>
      </w:r>
      <w:r w:rsidR="00585692" w:rsidRPr="009C18F4">
        <w:rPr>
          <w:rFonts w:eastAsia="Arial Unicode MS"/>
          <w:b/>
          <w:bCs/>
          <w:szCs w:val="28"/>
        </w:rPr>
        <w:t>т</w:t>
      </w:r>
      <w:r w:rsidR="009C18F4">
        <w:rPr>
          <w:rFonts w:eastAsia="Arial Unicode MS"/>
          <w:b/>
          <w:bCs/>
          <w:szCs w:val="28"/>
        </w:rPr>
        <w:t xml:space="preserve"> </w:t>
      </w:r>
      <w:r w:rsidR="00585692" w:rsidRPr="009C18F4">
        <w:rPr>
          <w:rFonts w:eastAsia="Arial Unicode MS"/>
          <w:b/>
          <w:bCs/>
          <w:szCs w:val="28"/>
        </w:rPr>
        <w:t>а</w:t>
      </w:r>
      <w:r w:rsidR="009C18F4">
        <w:rPr>
          <w:rFonts w:eastAsia="Arial Unicode MS"/>
          <w:b/>
          <w:bCs/>
          <w:szCs w:val="28"/>
        </w:rPr>
        <w:t xml:space="preserve"> </w:t>
      </w:r>
      <w:r w:rsidR="00585692" w:rsidRPr="009C18F4">
        <w:rPr>
          <w:rFonts w:eastAsia="Arial Unicode MS"/>
          <w:b/>
          <w:bCs/>
          <w:szCs w:val="28"/>
        </w:rPr>
        <w:t>н</w:t>
      </w:r>
      <w:r w:rsidR="009C18F4">
        <w:rPr>
          <w:rFonts w:eastAsia="Arial Unicode MS"/>
          <w:b/>
          <w:bCs/>
          <w:szCs w:val="28"/>
        </w:rPr>
        <w:t xml:space="preserve"> </w:t>
      </w:r>
      <w:r w:rsidR="00585692" w:rsidRPr="009C18F4">
        <w:rPr>
          <w:rFonts w:eastAsia="Arial Unicode MS"/>
          <w:b/>
          <w:bCs/>
          <w:szCs w:val="28"/>
        </w:rPr>
        <w:t>о</w:t>
      </w:r>
      <w:r w:rsidR="009C18F4">
        <w:rPr>
          <w:rFonts w:eastAsia="Arial Unicode MS"/>
          <w:b/>
          <w:bCs/>
          <w:szCs w:val="28"/>
        </w:rPr>
        <w:t xml:space="preserve"> </w:t>
      </w:r>
      <w:r w:rsidR="00585692" w:rsidRPr="009C18F4">
        <w:rPr>
          <w:rFonts w:eastAsia="Arial Unicode MS"/>
          <w:b/>
          <w:bCs/>
          <w:szCs w:val="28"/>
        </w:rPr>
        <w:t>в</w:t>
      </w:r>
      <w:r w:rsidR="009C18F4">
        <w:rPr>
          <w:rFonts w:eastAsia="Arial Unicode MS"/>
          <w:b/>
          <w:bCs/>
          <w:szCs w:val="28"/>
        </w:rPr>
        <w:t xml:space="preserve"> </w:t>
      </w:r>
      <w:r w:rsidR="00585692" w:rsidRPr="009C18F4">
        <w:rPr>
          <w:rFonts w:eastAsia="Arial Unicode MS"/>
          <w:b/>
          <w:bCs/>
          <w:szCs w:val="28"/>
        </w:rPr>
        <w:t>л</w:t>
      </w:r>
      <w:r w:rsidR="009C18F4">
        <w:rPr>
          <w:rFonts w:eastAsia="Arial Unicode MS"/>
          <w:b/>
          <w:bCs/>
          <w:szCs w:val="28"/>
        </w:rPr>
        <w:t xml:space="preserve"> </w:t>
      </w:r>
      <w:r w:rsidR="00585692" w:rsidRPr="009C18F4">
        <w:rPr>
          <w:rFonts w:eastAsia="Arial Unicode MS"/>
          <w:b/>
          <w:bCs/>
          <w:szCs w:val="28"/>
        </w:rPr>
        <w:t>я</w:t>
      </w:r>
      <w:r w:rsidR="009C18F4">
        <w:rPr>
          <w:rFonts w:eastAsia="Arial Unicode MS"/>
          <w:b/>
          <w:bCs/>
          <w:szCs w:val="28"/>
        </w:rPr>
        <w:t xml:space="preserve"> </w:t>
      </w:r>
      <w:r w:rsidR="00585692" w:rsidRPr="009C18F4">
        <w:rPr>
          <w:rFonts w:eastAsia="Arial Unicode MS"/>
          <w:b/>
          <w:bCs/>
          <w:szCs w:val="28"/>
        </w:rPr>
        <w:t>е</w:t>
      </w:r>
      <w:r w:rsidR="009C18F4">
        <w:rPr>
          <w:rFonts w:eastAsia="Arial Unicode MS"/>
          <w:b/>
          <w:bCs/>
          <w:szCs w:val="28"/>
        </w:rPr>
        <w:t xml:space="preserve"> </w:t>
      </w:r>
      <w:r w:rsidR="00585692" w:rsidRPr="009C18F4">
        <w:rPr>
          <w:rFonts w:eastAsia="Arial Unicode MS"/>
          <w:b/>
          <w:bCs/>
          <w:szCs w:val="28"/>
        </w:rPr>
        <w:t>т</w:t>
      </w:r>
      <w:r w:rsidR="00585692" w:rsidRPr="00585692">
        <w:rPr>
          <w:rFonts w:eastAsia="Arial Unicode MS"/>
          <w:bCs/>
          <w:szCs w:val="28"/>
        </w:rPr>
        <w:t>:</w:t>
      </w:r>
    </w:p>
    <w:p w:rsidR="001F4EF9" w:rsidRPr="00585692" w:rsidRDefault="001F4EF9" w:rsidP="00171C2F">
      <w:pPr>
        <w:keepLines/>
        <w:autoSpaceDE w:val="0"/>
        <w:autoSpaceDN w:val="0"/>
        <w:adjustRightInd w:val="0"/>
        <w:ind w:firstLine="851"/>
        <w:jc w:val="both"/>
        <w:rPr>
          <w:rFonts w:eastAsia="Arial Unicode MS"/>
          <w:szCs w:val="28"/>
        </w:rPr>
      </w:pPr>
    </w:p>
    <w:p w:rsidR="00C60A98" w:rsidRPr="00585692" w:rsidRDefault="00C60A98" w:rsidP="00171C2F">
      <w:pPr>
        <w:shd w:val="clear" w:color="auto" w:fill="FFFFFF"/>
        <w:ind w:firstLine="567"/>
        <w:jc w:val="both"/>
        <w:rPr>
          <w:szCs w:val="28"/>
        </w:rPr>
      </w:pPr>
      <w:r w:rsidRPr="00585692">
        <w:rPr>
          <w:szCs w:val="28"/>
        </w:rPr>
        <w:t xml:space="preserve">1. Утвердить Положение о комиссии по координации работы по противодействию коррупции в </w:t>
      </w:r>
      <w:proofErr w:type="spellStart"/>
      <w:r w:rsidR="009C18F4">
        <w:rPr>
          <w:szCs w:val="28"/>
        </w:rPr>
        <w:t>Камышевском</w:t>
      </w:r>
      <w:proofErr w:type="spellEnd"/>
      <w:r w:rsidR="00F415FE" w:rsidRPr="00585692">
        <w:rPr>
          <w:szCs w:val="28"/>
        </w:rPr>
        <w:t xml:space="preserve"> </w:t>
      </w:r>
      <w:r w:rsidRPr="00585692">
        <w:rPr>
          <w:szCs w:val="28"/>
        </w:rPr>
        <w:t>сельском поселении</w:t>
      </w:r>
      <w:r w:rsidR="00283AE8">
        <w:rPr>
          <w:szCs w:val="28"/>
        </w:rPr>
        <w:t>,</w:t>
      </w:r>
      <w:r w:rsidRPr="00585692">
        <w:rPr>
          <w:szCs w:val="28"/>
        </w:rPr>
        <w:t xml:space="preserve"> согласно прило</w:t>
      </w:r>
      <w:r w:rsidR="00F415FE" w:rsidRPr="00585692">
        <w:rPr>
          <w:szCs w:val="28"/>
        </w:rPr>
        <w:t xml:space="preserve">жению </w:t>
      </w:r>
      <w:r w:rsidR="00283AE8">
        <w:rPr>
          <w:szCs w:val="28"/>
        </w:rPr>
        <w:t xml:space="preserve">№ </w:t>
      </w:r>
      <w:r w:rsidR="00F415FE" w:rsidRPr="00585692">
        <w:rPr>
          <w:szCs w:val="28"/>
        </w:rPr>
        <w:t>1</w:t>
      </w:r>
      <w:r w:rsidRPr="00585692">
        <w:rPr>
          <w:szCs w:val="28"/>
        </w:rPr>
        <w:t>.</w:t>
      </w:r>
    </w:p>
    <w:p w:rsidR="00C60A98" w:rsidRPr="00585692" w:rsidRDefault="00C60A98" w:rsidP="00171C2F">
      <w:pPr>
        <w:shd w:val="clear" w:color="auto" w:fill="FFFFFF"/>
        <w:ind w:firstLine="567"/>
        <w:jc w:val="both"/>
        <w:rPr>
          <w:szCs w:val="28"/>
        </w:rPr>
      </w:pPr>
      <w:r w:rsidRPr="00585692">
        <w:rPr>
          <w:szCs w:val="28"/>
        </w:rPr>
        <w:t xml:space="preserve">2. Утвердить состав комиссии по противодействию по координации работы коррупции в </w:t>
      </w:r>
      <w:proofErr w:type="spellStart"/>
      <w:r w:rsidR="009C18F4">
        <w:rPr>
          <w:szCs w:val="28"/>
        </w:rPr>
        <w:t>Камышевском</w:t>
      </w:r>
      <w:proofErr w:type="spellEnd"/>
      <w:r w:rsidR="00F415FE" w:rsidRPr="00585692">
        <w:rPr>
          <w:szCs w:val="28"/>
        </w:rPr>
        <w:t xml:space="preserve"> </w:t>
      </w:r>
      <w:r w:rsidRPr="00585692">
        <w:rPr>
          <w:szCs w:val="28"/>
        </w:rPr>
        <w:t>сельском поселении</w:t>
      </w:r>
      <w:r w:rsidR="00283AE8">
        <w:rPr>
          <w:szCs w:val="28"/>
        </w:rPr>
        <w:t>,</w:t>
      </w:r>
      <w:r w:rsidRPr="00585692">
        <w:rPr>
          <w:szCs w:val="28"/>
        </w:rPr>
        <w:t xml:space="preserve"> согласно приложению </w:t>
      </w:r>
      <w:r w:rsidR="00283AE8">
        <w:rPr>
          <w:szCs w:val="28"/>
        </w:rPr>
        <w:t xml:space="preserve">№ </w:t>
      </w:r>
      <w:r w:rsidRPr="00585692">
        <w:rPr>
          <w:szCs w:val="28"/>
        </w:rPr>
        <w:t>2.</w:t>
      </w:r>
    </w:p>
    <w:p w:rsidR="00657ED2" w:rsidRPr="00585692" w:rsidRDefault="00C60A98" w:rsidP="00171C2F">
      <w:pPr>
        <w:shd w:val="clear" w:color="auto" w:fill="FFFFFF"/>
        <w:ind w:firstLine="567"/>
        <w:jc w:val="both"/>
        <w:rPr>
          <w:spacing w:val="-1"/>
          <w:szCs w:val="28"/>
        </w:rPr>
      </w:pPr>
      <w:r w:rsidRPr="00585692">
        <w:rPr>
          <w:szCs w:val="28"/>
        </w:rPr>
        <w:t>3.</w:t>
      </w:r>
      <w:r w:rsidRPr="00585692">
        <w:rPr>
          <w:spacing w:val="-1"/>
          <w:szCs w:val="28"/>
        </w:rPr>
        <w:t xml:space="preserve"> Счита</w:t>
      </w:r>
      <w:r w:rsidR="00657ED2" w:rsidRPr="00585692">
        <w:rPr>
          <w:spacing w:val="-1"/>
          <w:szCs w:val="28"/>
        </w:rPr>
        <w:t>ть утратившим</w:t>
      </w:r>
      <w:r w:rsidR="00585692">
        <w:rPr>
          <w:spacing w:val="-1"/>
          <w:szCs w:val="28"/>
        </w:rPr>
        <w:t>и</w:t>
      </w:r>
      <w:r w:rsidR="00657ED2" w:rsidRPr="00585692">
        <w:rPr>
          <w:spacing w:val="-1"/>
          <w:szCs w:val="28"/>
        </w:rPr>
        <w:t xml:space="preserve"> силу: </w:t>
      </w:r>
    </w:p>
    <w:p w:rsidR="00657ED2" w:rsidRPr="00585692" w:rsidRDefault="00657ED2" w:rsidP="00585692">
      <w:pPr>
        <w:shd w:val="clear" w:color="auto" w:fill="FFFFFF"/>
        <w:ind w:firstLine="567"/>
        <w:jc w:val="both"/>
        <w:rPr>
          <w:spacing w:val="-1"/>
          <w:szCs w:val="28"/>
        </w:rPr>
      </w:pPr>
      <w:r w:rsidRPr="00585692">
        <w:rPr>
          <w:spacing w:val="-1"/>
          <w:szCs w:val="28"/>
        </w:rPr>
        <w:t>-</w:t>
      </w:r>
      <w:r w:rsidR="00585692">
        <w:rPr>
          <w:spacing w:val="-1"/>
          <w:szCs w:val="28"/>
        </w:rPr>
        <w:t xml:space="preserve"> </w:t>
      </w:r>
      <w:r w:rsidRPr="00585692">
        <w:rPr>
          <w:spacing w:val="-1"/>
          <w:szCs w:val="28"/>
        </w:rPr>
        <w:t xml:space="preserve">постановление Администрации </w:t>
      </w:r>
      <w:proofErr w:type="spellStart"/>
      <w:r w:rsidR="009C18F4">
        <w:rPr>
          <w:spacing w:val="-1"/>
          <w:szCs w:val="28"/>
        </w:rPr>
        <w:t>Камышевского</w:t>
      </w:r>
      <w:proofErr w:type="spellEnd"/>
      <w:r w:rsidR="002122BE">
        <w:rPr>
          <w:spacing w:val="-1"/>
          <w:szCs w:val="28"/>
        </w:rPr>
        <w:t xml:space="preserve"> </w:t>
      </w:r>
      <w:r w:rsidRPr="00585692">
        <w:rPr>
          <w:spacing w:val="-1"/>
          <w:szCs w:val="28"/>
        </w:rPr>
        <w:t>сельского поселения</w:t>
      </w:r>
      <w:r w:rsidR="00585692">
        <w:rPr>
          <w:spacing w:val="-1"/>
          <w:szCs w:val="28"/>
        </w:rPr>
        <w:t xml:space="preserve"> </w:t>
      </w:r>
      <w:r w:rsidR="009C18F4">
        <w:rPr>
          <w:spacing w:val="-1"/>
          <w:szCs w:val="28"/>
        </w:rPr>
        <w:t>от 29.12.2023</w:t>
      </w:r>
      <w:r w:rsidR="00DB118F">
        <w:rPr>
          <w:spacing w:val="-1"/>
          <w:szCs w:val="28"/>
        </w:rPr>
        <w:t xml:space="preserve"> </w:t>
      </w:r>
      <w:r w:rsidR="009C18F4">
        <w:rPr>
          <w:bCs/>
          <w:szCs w:val="28"/>
        </w:rPr>
        <w:t>№ 166</w:t>
      </w:r>
      <w:r w:rsidRPr="00585692">
        <w:rPr>
          <w:bCs/>
          <w:szCs w:val="28"/>
        </w:rPr>
        <w:t xml:space="preserve"> «</w:t>
      </w:r>
      <w:r w:rsidR="00C5353A" w:rsidRPr="00585692">
        <w:rPr>
          <w:szCs w:val="28"/>
        </w:rPr>
        <w:t>О</w:t>
      </w:r>
      <w:r w:rsidR="009C18F4">
        <w:rPr>
          <w:szCs w:val="28"/>
        </w:rPr>
        <w:t xml:space="preserve"> создании комиссии по координации работы по </w:t>
      </w:r>
      <w:r w:rsidR="00C5353A" w:rsidRPr="00585692">
        <w:rPr>
          <w:szCs w:val="28"/>
        </w:rPr>
        <w:t xml:space="preserve">противодействию коррупции в </w:t>
      </w:r>
      <w:proofErr w:type="spellStart"/>
      <w:r w:rsidR="009C18F4">
        <w:rPr>
          <w:szCs w:val="28"/>
        </w:rPr>
        <w:t>Камышевском</w:t>
      </w:r>
      <w:proofErr w:type="spellEnd"/>
      <w:r w:rsidR="00C5353A" w:rsidRPr="00585692">
        <w:rPr>
          <w:szCs w:val="28"/>
        </w:rPr>
        <w:t xml:space="preserve">  сельском поселении</w:t>
      </w:r>
      <w:r w:rsidRPr="00585692">
        <w:rPr>
          <w:bCs/>
          <w:szCs w:val="28"/>
        </w:rPr>
        <w:t>»</w:t>
      </w:r>
      <w:r w:rsidR="009C18F4">
        <w:rPr>
          <w:bCs/>
          <w:szCs w:val="28"/>
        </w:rPr>
        <w:t>.</w:t>
      </w:r>
    </w:p>
    <w:p w:rsidR="00C60A98" w:rsidRPr="00585692" w:rsidRDefault="00C60A98" w:rsidP="00171C2F">
      <w:pPr>
        <w:shd w:val="clear" w:color="auto" w:fill="FFFFFF"/>
        <w:ind w:firstLine="567"/>
        <w:jc w:val="both"/>
        <w:rPr>
          <w:szCs w:val="28"/>
        </w:rPr>
      </w:pPr>
      <w:r w:rsidRPr="00585692">
        <w:rPr>
          <w:bCs/>
          <w:szCs w:val="28"/>
        </w:rPr>
        <w:t xml:space="preserve">4. </w:t>
      </w:r>
      <w:r w:rsidRPr="00585692">
        <w:rPr>
          <w:spacing w:val="-1"/>
          <w:szCs w:val="28"/>
        </w:rPr>
        <w:t xml:space="preserve">Обнародовать настоящее постановление на информационных стендах в границах </w:t>
      </w:r>
      <w:proofErr w:type="spellStart"/>
      <w:r w:rsidR="009C18F4">
        <w:rPr>
          <w:spacing w:val="-1"/>
          <w:szCs w:val="28"/>
        </w:rPr>
        <w:t>Камышевского</w:t>
      </w:r>
      <w:proofErr w:type="spellEnd"/>
      <w:r w:rsidR="00F415FE" w:rsidRPr="00585692">
        <w:rPr>
          <w:spacing w:val="-1"/>
          <w:szCs w:val="28"/>
        </w:rPr>
        <w:t xml:space="preserve"> </w:t>
      </w:r>
      <w:r w:rsidRPr="00585692">
        <w:rPr>
          <w:spacing w:val="-1"/>
          <w:szCs w:val="28"/>
        </w:rPr>
        <w:t xml:space="preserve"> сельского поселения и на официальном интернет-сайте муниципального образования «</w:t>
      </w:r>
      <w:proofErr w:type="spellStart"/>
      <w:r w:rsidR="009C18F4">
        <w:rPr>
          <w:spacing w:val="-1"/>
          <w:szCs w:val="28"/>
        </w:rPr>
        <w:t>Камышевское</w:t>
      </w:r>
      <w:proofErr w:type="spellEnd"/>
      <w:r w:rsidRPr="00585692">
        <w:rPr>
          <w:spacing w:val="-1"/>
          <w:szCs w:val="28"/>
        </w:rPr>
        <w:t xml:space="preserve"> сельское поселение».</w:t>
      </w:r>
    </w:p>
    <w:p w:rsidR="00C60A98" w:rsidRPr="00585692" w:rsidRDefault="00C60A98" w:rsidP="00171C2F">
      <w:pPr>
        <w:shd w:val="clear" w:color="auto" w:fill="FFFFFF"/>
        <w:ind w:firstLine="567"/>
        <w:jc w:val="both"/>
        <w:rPr>
          <w:szCs w:val="28"/>
        </w:rPr>
      </w:pPr>
      <w:r w:rsidRPr="00585692">
        <w:rPr>
          <w:szCs w:val="28"/>
        </w:rPr>
        <w:t xml:space="preserve">5. </w:t>
      </w:r>
      <w:proofErr w:type="gramStart"/>
      <w:r w:rsidRPr="00585692">
        <w:rPr>
          <w:szCs w:val="28"/>
        </w:rPr>
        <w:t>Контроль за</w:t>
      </w:r>
      <w:proofErr w:type="gramEnd"/>
      <w:r w:rsidRPr="00585692">
        <w:rPr>
          <w:szCs w:val="28"/>
        </w:rPr>
        <w:t xml:space="preserve"> исполнением постановления </w:t>
      </w:r>
      <w:r w:rsidR="00585692">
        <w:rPr>
          <w:szCs w:val="28"/>
        </w:rPr>
        <w:t xml:space="preserve">возложить на ведущего специалиста Администрации </w:t>
      </w:r>
      <w:proofErr w:type="spellStart"/>
      <w:r w:rsidR="009C18F4">
        <w:rPr>
          <w:szCs w:val="28"/>
        </w:rPr>
        <w:t>Камышевского</w:t>
      </w:r>
      <w:proofErr w:type="spellEnd"/>
      <w:r w:rsidR="00585692">
        <w:rPr>
          <w:szCs w:val="28"/>
        </w:rPr>
        <w:t xml:space="preserve"> сельского поселения</w:t>
      </w:r>
      <w:r w:rsidRPr="00585692">
        <w:rPr>
          <w:szCs w:val="28"/>
        </w:rPr>
        <w:t>.</w:t>
      </w:r>
    </w:p>
    <w:p w:rsidR="00F76A46" w:rsidRPr="00585692" w:rsidRDefault="00F76A46" w:rsidP="00171C2F">
      <w:pPr>
        <w:pStyle w:val="ae"/>
        <w:rPr>
          <w:rFonts w:ascii="Times New Roman" w:hAnsi="Times New Roman"/>
          <w:sz w:val="28"/>
          <w:szCs w:val="28"/>
        </w:rPr>
      </w:pPr>
    </w:p>
    <w:p w:rsidR="00DB118F" w:rsidRDefault="00DB118F" w:rsidP="00171C2F">
      <w:pPr>
        <w:pStyle w:val="ae"/>
        <w:rPr>
          <w:rFonts w:ascii="Times New Roman" w:hAnsi="Times New Roman"/>
          <w:sz w:val="28"/>
          <w:szCs w:val="28"/>
        </w:rPr>
      </w:pPr>
    </w:p>
    <w:p w:rsidR="00AE4514" w:rsidRPr="00585692" w:rsidRDefault="00C60A98" w:rsidP="00171C2F">
      <w:pPr>
        <w:pStyle w:val="ae"/>
        <w:rPr>
          <w:rFonts w:ascii="Times New Roman" w:hAnsi="Times New Roman"/>
          <w:sz w:val="28"/>
          <w:szCs w:val="28"/>
        </w:rPr>
      </w:pPr>
      <w:r w:rsidRPr="00585692">
        <w:rPr>
          <w:rFonts w:ascii="Times New Roman" w:hAnsi="Times New Roman"/>
          <w:sz w:val="28"/>
          <w:szCs w:val="28"/>
        </w:rPr>
        <w:t>Глава Администрации</w:t>
      </w:r>
      <w:r w:rsidR="00AE4514" w:rsidRPr="00585692">
        <w:rPr>
          <w:rFonts w:ascii="Times New Roman" w:hAnsi="Times New Roman"/>
          <w:sz w:val="28"/>
          <w:szCs w:val="28"/>
        </w:rPr>
        <w:t xml:space="preserve"> </w:t>
      </w:r>
    </w:p>
    <w:p w:rsidR="005718F1" w:rsidRDefault="009C18F4" w:rsidP="00171C2F">
      <w:pPr>
        <w:pStyle w:val="ae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="00F415FE" w:rsidRPr="00585692">
        <w:rPr>
          <w:rFonts w:ascii="Times New Roman" w:hAnsi="Times New Roman"/>
          <w:sz w:val="28"/>
          <w:szCs w:val="28"/>
        </w:rPr>
        <w:t xml:space="preserve">  сельского поселения                        </w:t>
      </w:r>
      <w:r w:rsidR="00AE4514" w:rsidRPr="00585692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В.Е. </w:t>
      </w:r>
      <w:proofErr w:type="spellStart"/>
      <w:r>
        <w:rPr>
          <w:rFonts w:ascii="Times New Roman" w:hAnsi="Times New Roman"/>
          <w:sz w:val="28"/>
          <w:szCs w:val="28"/>
        </w:rPr>
        <w:t>Канатова</w:t>
      </w:r>
      <w:proofErr w:type="spellEnd"/>
    </w:p>
    <w:p w:rsidR="009C18F4" w:rsidRDefault="009C18F4" w:rsidP="00171C2F">
      <w:pPr>
        <w:pStyle w:val="ae"/>
        <w:rPr>
          <w:rFonts w:ascii="Times New Roman" w:hAnsi="Times New Roman"/>
          <w:sz w:val="28"/>
          <w:szCs w:val="28"/>
        </w:rPr>
      </w:pPr>
    </w:p>
    <w:p w:rsidR="009C18F4" w:rsidRDefault="009C18F4" w:rsidP="00171C2F">
      <w:pPr>
        <w:pStyle w:val="ae"/>
        <w:rPr>
          <w:rFonts w:ascii="Times New Roman" w:hAnsi="Times New Roman"/>
          <w:sz w:val="28"/>
          <w:szCs w:val="28"/>
        </w:rPr>
      </w:pPr>
    </w:p>
    <w:p w:rsidR="009C18F4" w:rsidRDefault="009C18F4" w:rsidP="00171C2F">
      <w:pPr>
        <w:pStyle w:val="ae"/>
        <w:rPr>
          <w:rFonts w:ascii="Times New Roman" w:hAnsi="Times New Roman"/>
          <w:sz w:val="28"/>
          <w:szCs w:val="28"/>
        </w:rPr>
      </w:pPr>
    </w:p>
    <w:p w:rsidR="009C18F4" w:rsidRDefault="009C18F4" w:rsidP="00171C2F">
      <w:pPr>
        <w:pStyle w:val="ae"/>
        <w:rPr>
          <w:rFonts w:ascii="Times New Roman" w:hAnsi="Times New Roman"/>
          <w:sz w:val="28"/>
          <w:szCs w:val="28"/>
        </w:rPr>
      </w:pPr>
    </w:p>
    <w:p w:rsidR="009C18F4" w:rsidRDefault="009C18F4" w:rsidP="00171C2F">
      <w:pPr>
        <w:pStyle w:val="ae"/>
        <w:rPr>
          <w:rFonts w:ascii="Times New Roman" w:hAnsi="Times New Roman"/>
          <w:sz w:val="28"/>
          <w:szCs w:val="28"/>
        </w:rPr>
      </w:pPr>
    </w:p>
    <w:p w:rsidR="009C18F4" w:rsidRDefault="009C18F4" w:rsidP="00171C2F">
      <w:pPr>
        <w:pStyle w:val="ae"/>
        <w:rPr>
          <w:rFonts w:ascii="Times New Roman" w:hAnsi="Times New Roman"/>
          <w:sz w:val="28"/>
          <w:szCs w:val="28"/>
        </w:rPr>
      </w:pPr>
    </w:p>
    <w:p w:rsidR="009C18F4" w:rsidRPr="00585692" w:rsidRDefault="009C18F4" w:rsidP="00171C2F">
      <w:pPr>
        <w:pStyle w:val="ae"/>
        <w:rPr>
          <w:rFonts w:ascii="Times New Roman" w:hAnsi="Times New Roman"/>
          <w:sz w:val="28"/>
          <w:szCs w:val="28"/>
        </w:rPr>
      </w:pPr>
    </w:p>
    <w:p w:rsidR="00DB118F" w:rsidRDefault="00C60A98" w:rsidP="002122BE">
      <w:pPr>
        <w:shd w:val="clear" w:color="auto" w:fill="FFFFFF"/>
        <w:jc w:val="right"/>
        <w:rPr>
          <w:szCs w:val="28"/>
        </w:rPr>
      </w:pPr>
      <w:r w:rsidRPr="00585692">
        <w:rPr>
          <w:szCs w:val="28"/>
        </w:rPr>
        <w:t> </w:t>
      </w:r>
    </w:p>
    <w:p w:rsidR="00C60A98" w:rsidRPr="00585692" w:rsidRDefault="00C60A98" w:rsidP="00171C2F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585692">
        <w:rPr>
          <w:rFonts w:ascii="Times New Roman" w:hAnsi="Times New Roman"/>
          <w:sz w:val="28"/>
          <w:szCs w:val="28"/>
        </w:rPr>
        <w:t>Приложение 1</w:t>
      </w:r>
    </w:p>
    <w:p w:rsidR="00C60A98" w:rsidRPr="00585692" w:rsidRDefault="00C60A98" w:rsidP="00171C2F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58569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60A98" w:rsidRPr="00585692" w:rsidRDefault="009C18F4" w:rsidP="00171C2F">
      <w:pPr>
        <w:pStyle w:val="ae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="00F415FE" w:rsidRPr="00585692">
        <w:rPr>
          <w:rFonts w:ascii="Times New Roman" w:hAnsi="Times New Roman"/>
          <w:sz w:val="28"/>
          <w:szCs w:val="28"/>
        </w:rPr>
        <w:t xml:space="preserve"> </w:t>
      </w:r>
      <w:r w:rsidR="00C60A98" w:rsidRPr="0058569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60A98" w:rsidRPr="00585692" w:rsidRDefault="009C18F4" w:rsidP="00171C2F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02.12.2024 № 157</w:t>
      </w:r>
    </w:p>
    <w:p w:rsidR="00C60A98" w:rsidRPr="00585692" w:rsidRDefault="00C60A98" w:rsidP="00171C2F">
      <w:pPr>
        <w:shd w:val="clear" w:color="auto" w:fill="FFFFFF"/>
        <w:jc w:val="center"/>
        <w:rPr>
          <w:szCs w:val="28"/>
        </w:rPr>
      </w:pPr>
    </w:p>
    <w:p w:rsidR="00C60A98" w:rsidRPr="00585692" w:rsidRDefault="00C60A98" w:rsidP="00171C2F">
      <w:pPr>
        <w:shd w:val="clear" w:color="auto" w:fill="FFFFFF"/>
        <w:jc w:val="center"/>
        <w:rPr>
          <w:szCs w:val="28"/>
        </w:rPr>
      </w:pPr>
      <w:r w:rsidRPr="00585692">
        <w:rPr>
          <w:bCs/>
          <w:szCs w:val="28"/>
        </w:rPr>
        <w:t>ПОЛОЖЕНИЕ</w:t>
      </w:r>
    </w:p>
    <w:p w:rsidR="00DB118F" w:rsidRDefault="00DB118F" w:rsidP="00171C2F">
      <w:pPr>
        <w:shd w:val="clear" w:color="auto" w:fill="FFFFFF"/>
        <w:jc w:val="center"/>
        <w:rPr>
          <w:bCs/>
          <w:szCs w:val="28"/>
        </w:rPr>
      </w:pPr>
      <w:r>
        <w:rPr>
          <w:bCs/>
          <w:szCs w:val="28"/>
        </w:rPr>
        <w:t xml:space="preserve">о комиссии по координации работы по противодействию коррупции </w:t>
      </w:r>
    </w:p>
    <w:p w:rsidR="00DB118F" w:rsidRDefault="00DB118F" w:rsidP="00171C2F">
      <w:pPr>
        <w:shd w:val="clear" w:color="auto" w:fill="FFFFFF"/>
        <w:jc w:val="center"/>
        <w:rPr>
          <w:bCs/>
          <w:szCs w:val="28"/>
        </w:rPr>
      </w:pPr>
      <w:r>
        <w:rPr>
          <w:bCs/>
          <w:szCs w:val="28"/>
        </w:rPr>
        <w:t xml:space="preserve">в </w:t>
      </w:r>
      <w:proofErr w:type="spellStart"/>
      <w:r w:rsidR="009C18F4">
        <w:rPr>
          <w:bCs/>
          <w:szCs w:val="28"/>
        </w:rPr>
        <w:t>Камышевском</w:t>
      </w:r>
      <w:proofErr w:type="spellEnd"/>
      <w:r>
        <w:rPr>
          <w:bCs/>
          <w:szCs w:val="28"/>
        </w:rPr>
        <w:t xml:space="preserve"> сельском поселении</w:t>
      </w:r>
    </w:p>
    <w:p w:rsidR="00DB118F" w:rsidRDefault="00DB118F" w:rsidP="00171C2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C60A98" w:rsidRPr="00585692" w:rsidRDefault="00C60A98" w:rsidP="00171C2F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585692">
        <w:rPr>
          <w:rFonts w:ascii="Times New Roman" w:hAnsi="Times New Roman"/>
          <w:sz w:val="28"/>
          <w:szCs w:val="28"/>
        </w:rPr>
        <w:t>1. Общие положения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 xml:space="preserve">1.1. Комиссия по координации работы по противодействию коррупции в </w:t>
      </w:r>
      <w:proofErr w:type="spellStart"/>
      <w:r w:rsidR="009C18F4">
        <w:rPr>
          <w:rFonts w:ascii="Times New Roman" w:hAnsi="Times New Roman"/>
          <w:sz w:val="28"/>
          <w:szCs w:val="28"/>
          <w:lang w:eastAsia="hi-IN" w:bidi="hi-IN"/>
        </w:rPr>
        <w:t>Камышевском</w:t>
      </w:r>
      <w:proofErr w:type="spellEnd"/>
      <w:r w:rsidR="00F415FE" w:rsidRPr="0058569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сельском поселении (далее - комиссия) создается в целях противодействия коррупции в </w:t>
      </w:r>
      <w:proofErr w:type="spellStart"/>
      <w:r w:rsidR="009C18F4">
        <w:rPr>
          <w:rFonts w:ascii="Times New Roman" w:hAnsi="Times New Roman"/>
          <w:sz w:val="28"/>
          <w:szCs w:val="28"/>
          <w:lang w:eastAsia="hi-IN" w:bidi="hi-IN"/>
        </w:rPr>
        <w:t>Камышевском</w:t>
      </w:r>
      <w:proofErr w:type="spellEnd"/>
      <w:r w:rsidR="00F415FE" w:rsidRPr="0058569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сельском поселении и является постоянным действующим координационным органом при главе Администрации </w:t>
      </w:r>
      <w:proofErr w:type="spellStart"/>
      <w:r w:rsidR="009C18F4">
        <w:rPr>
          <w:rFonts w:ascii="Times New Roman" w:hAnsi="Times New Roman"/>
          <w:sz w:val="28"/>
          <w:szCs w:val="28"/>
          <w:lang w:eastAsia="hi-IN" w:bidi="hi-IN"/>
        </w:rPr>
        <w:t>Камышевского</w:t>
      </w:r>
      <w:proofErr w:type="spellEnd"/>
      <w:r w:rsidR="00F415FE" w:rsidRPr="0058569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 сельского поселения.</w:t>
      </w:r>
    </w:p>
    <w:p w:rsidR="008433E1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</w:r>
      <w:r w:rsidR="008433E1" w:rsidRPr="00585692">
        <w:rPr>
          <w:rFonts w:ascii="Times New Roman" w:hAnsi="Times New Roman"/>
          <w:color w:val="000000"/>
          <w:sz w:val="28"/>
          <w:szCs w:val="28"/>
        </w:rPr>
        <w:t xml:space="preserve">1.2. Комиссия в своей деятельности руководствуется </w:t>
      </w:r>
      <w:hyperlink r:id="rId9" w:history="1">
        <w:r w:rsidR="008433E1" w:rsidRPr="00585692">
          <w:rPr>
            <w:rStyle w:val="af"/>
            <w:sz w:val="28"/>
            <w:szCs w:val="28"/>
          </w:rPr>
          <w:t>Конституцией</w:t>
        </w:r>
      </w:hyperlink>
      <w:r w:rsidR="008433E1" w:rsidRPr="00585692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федеральными конституционными законами, федеральными </w:t>
      </w:r>
      <w:hyperlink r:id="rId10" w:anchor="dst100044" w:history="1">
        <w:r w:rsidR="008433E1" w:rsidRPr="00585692">
          <w:rPr>
            <w:rStyle w:val="af"/>
            <w:sz w:val="28"/>
            <w:szCs w:val="28"/>
          </w:rPr>
          <w:t>законами</w:t>
        </w:r>
      </w:hyperlink>
      <w:r w:rsidR="008433E1" w:rsidRPr="00585692">
        <w:rPr>
          <w:rFonts w:ascii="Times New Roman" w:hAnsi="Times New Roman"/>
          <w:color w:val="000000"/>
          <w:sz w:val="28"/>
          <w:szCs w:val="28"/>
        </w:rPr>
        <w:t xml:space="preserve"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r w:rsidR="008433E1" w:rsidRPr="00585692">
        <w:rPr>
          <w:rFonts w:ascii="Times New Roman" w:hAnsi="Times New Roman"/>
          <w:sz w:val="28"/>
          <w:szCs w:val="28"/>
          <w:lang w:eastAsia="hi-IN" w:bidi="hi-IN"/>
        </w:rPr>
        <w:t>правовыми актами Губернатора Ростовской области и Правительства Ростовской области, Уставом муниципального образования «</w:t>
      </w:r>
      <w:proofErr w:type="spellStart"/>
      <w:r w:rsidR="009C18F4">
        <w:rPr>
          <w:rFonts w:ascii="Times New Roman" w:hAnsi="Times New Roman"/>
          <w:sz w:val="28"/>
          <w:szCs w:val="28"/>
          <w:lang w:eastAsia="hi-IN" w:bidi="hi-IN"/>
        </w:rPr>
        <w:t>Камышевское</w:t>
      </w:r>
      <w:proofErr w:type="spellEnd"/>
      <w:r w:rsidR="008433E1" w:rsidRPr="00585692">
        <w:rPr>
          <w:rFonts w:ascii="Times New Roman" w:hAnsi="Times New Roman"/>
          <w:sz w:val="28"/>
          <w:szCs w:val="28"/>
          <w:lang w:eastAsia="hi-IN" w:bidi="hi-IN"/>
        </w:rPr>
        <w:t xml:space="preserve"> сельское поселение» и муниципальными правовыми актами, а также настоящим Положением</w:t>
      </w:r>
      <w:r w:rsidR="008433E1" w:rsidRPr="00585692">
        <w:rPr>
          <w:rFonts w:ascii="Times New Roman" w:hAnsi="Times New Roman"/>
          <w:color w:val="000000"/>
          <w:sz w:val="28"/>
          <w:szCs w:val="28"/>
        </w:rPr>
        <w:t>.</w:t>
      </w:r>
    </w:p>
    <w:p w:rsidR="00C60A98" w:rsidRPr="00585692" w:rsidRDefault="00C60A98" w:rsidP="00171C2F">
      <w:pPr>
        <w:pStyle w:val="ae"/>
        <w:ind w:firstLine="708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>1.3. Комиссия осуществляет свою деятельность во взаимодействии с Управлением по противодействию коррупции при Губернаторе Ростовской области, с территориальными органами федеральных органов исполнительной власти, государственными органами Ростовской области, органами местного самоуправления, общественными объединениями и организациями.</w:t>
      </w:r>
    </w:p>
    <w:p w:rsidR="008433E1" w:rsidRPr="00585692" w:rsidRDefault="008433E1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C60A98" w:rsidRPr="00585692" w:rsidRDefault="00DC65B0" w:rsidP="00171C2F">
      <w:pPr>
        <w:pStyle w:val="ae"/>
        <w:jc w:val="center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2. </w:t>
      </w:r>
      <w:r w:rsidR="00C60A98" w:rsidRPr="00585692">
        <w:rPr>
          <w:rFonts w:ascii="Times New Roman" w:hAnsi="Times New Roman"/>
          <w:sz w:val="28"/>
          <w:szCs w:val="28"/>
          <w:lang w:eastAsia="hi-IN" w:bidi="hi-IN"/>
        </w:rPr>
        <w:t>Основные задачи комиссии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>Основными задачами комиссии являются: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>2.1. Обеспечение исполнения решений комиссии по координации работы по противодействию коррупции в Ростовской области, управления по противодействию коррупции при Губернаторе Ростовской области в части рекомендаций (поручений) органам местного са</w:t>
      </w:r>
      <w:r w:rsidR="000F3ECB" w:rsidRPr="00585692">
        <w:rPr>
          <w:rFonts w:ascii="Times New Roman" w:hAnsi="Times New Roman"/>
          <w:sz w:val="28"/>
          <w:szCs w:val="28"/>
          <w:lang w:eastAsia="hi-IN" w:bidi="hi-IN"/>
        </w:rPr>
        <w:t>моуправления и их руководителям.</w:t>
      </w:r>
    </w:p>
    <w:p w:rsidR="00C60A98" w:rsidRPr="00585692" w:rsidRDefault="000F3ECB" w:rsidP="00171C2F">
      <w:pPr>
        <w:pStyle w:val="ae"/>
        <w:ind w:firstLine="708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>2.2</w:t>
      </w:r>
      <w:r w:rsidR="00C60A98" w:rsidRPr="00585692">
        <w:rPr>
          <w:rFonts w:ascii="Times New Roman" w:hAnsi="Times New Roman"/>
          <w:sz w:val="28"/>
          <w:szCs w:val="28"/>
          <w:lang w:eastAsia="hi-IN" w:bidi="hi-IN"/>
        </w:rPr>
        <w:t xml:space="preserve">. Подготовка предложений о реализации государственной политики в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области </w:t>
      </w:r>
      <w:r w:rsidR="00C60A98" w:rsidRPr="00585692">
        <w:rPr>
          <w:rFonts w:ascii="Times New Roman" w:hAnsi="Times New Roman"/>
          <w:sz w:val="28"/>
          <w:szCs w:val="28"/>
          <w:lang w:eastAsia="hi-IN" w:bidi="hi-IN"/>
        </w:rPr>
        <w:t xml:space="preserve"> противодействия коррупции главе Администрации </w:t>
      </w:r>
      <w:proofErr w:type="spellStart"/>
      <w:r w:rsidR="009C18F4">
        <w:rPr>
          <w:rFonts w:ascii="Times New Roman" w:hAnsi="Times New Roman"/>
          <w:sz w:val="28"/>
          <w:szCs w:val="28"/>
          <w:lang w:eastAsia="hi-IN" w:bidi="hi-IN"/>
        </w:rPr>
        <w:t>Камышевского</w:t>
      </w:r>
      <w:proofErr w:type="spellEnd"/>
      <w:r w:rsidR="00F415FE" w:rsidRPr="0058569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C60A98" w:rsidRPr="00585692">
        <w:rPr>
          <w:rFonts w:ascii="Times New Roman" w:hAnsi="Times New Roman"/>
          <w:sz w:val="28"/>
          <w:szCs w:val="28"/>
          <w:lang w:eastAsia="hi-IN" w:bidi="hi-IN"/>
        </w:rPr>
        <w:t>сельского поселения.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lastRenderedPageBreak/>
        <w:tab/>
        <w:t xml:space="preserve">2.3. Обеспечение координации деятельности Администрации </w:t>
      </w:r>
      <w:proofErr w:type="spellStart"/>
      <w:r w:rsidR="009C18F4">
        <w:rPr>
          <w:rFonts w:ascii="Times New Roman" w:hAnsi="Times New Roman"/>
          <w:sz w:val="28"/>
          <w:szCs w:val="28"/>
          <w:lang w:eastAsia="hi-IN" w:bidi="hi-IN"/>
        </w:rPr>
        <w:t>Камышевского</w:t>
      </w:r>
      <w:proofErr w:type="spellEnd"/>
      <w:r w:rsidR="00F415FE" w:rsidRPr="0058569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 сельского поселения</w:t>
      </w:r>
      <w:r w:rsidRPr="00585692">
        <w:rPr>
          <w:rFonts w:ascii="Times New Roman" w:hAnsi="Times New Roman"/>
          <w:b/>
          <w:bCs/>
          <w:sz w:val="28"/>
          <w:szCs w:val="28"/>
          <w:lang w:eastAsia="hi-IN" w:bidi="hi-IN"/>
        </w:rPr>
        <w:t xml:space="preserve">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>по реализации государственной политики в сфере противодействия коррупции.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 xml:space="preserve">2.4. Обеспечение согласованных действий Администрации </w:t>
      </w:r>
      <w:proofErr w:type="spellStart"/>
      <w:r w:rsidR="009C18F4">
        <w:rPr>
          <w:rFonts w:ascii="Times New Roman" w:hAnsi="Times New Roman"/>
          <w:sz w:val="28"/>
          <w:szCs w:val="28"/>
          <w:lang w:eastAsia="hi-IN" w:bidi="hi-IN"/>
        </w:rPr>
        <w:t>Камышевского</w:t>
      </w:r>
      <w:proofErr w:type="spellEnd"/>
      <w:r w:rsidR="00F415FE" w:rsidRPr="0058569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 сельского поселения, а также ее взаимодействия с территориальными органами федеральных и областных государственных органов при реализации мер по противодействию коррупции в </w:t>
      </w:r>
      <w:proofErr w:type="spellStart"/>
      <w:r w:rsidR="009C18F4">
        <w:rPr>
          <w:rFonts w:ascii="Times New Roman" w:hAnsi="Times New Roman"/>
          <w:sz w:val="28"/>
          <w:szCs w:val="28"/>
          <w:lang w:eastAsia="hi-IN" w:bidi="hi-IN"/>
        </w:rPr>
        <w:t>Камышевском</w:t>
      </w:r>
      <w:proofErr w:type="spellEnd"/>
      <w:r w:rsidR="00F415FE" w:rsidRPr="0058569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 сельском поселении.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 xml:space="preserve">2.5. Обеспечение взаимодействия Администрации </w:t>
      </w:r>
      <w:proofErr w:type="spellStart"/>
      <w:r w:rsidR="009C18F4">
        <w:rPr>
          <w:rFonts w:ascii="Times New Roman" w:hAnsi="Times New Roman"/>
          <w:sz w:val="28"/>
          <w:szCs w:val="28"/>
          <w:lang w:eastAsia="hi-IN" w:bidi="hi-IN"/>
        </w:rPr>
        <w:t>Камышевского</w:t>
      </w:r>
      <w:proofErr w:type="spellEnd"/>
      <w:r w:rsidR="00F415FE" w:rsidRPr="0058569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 сельского поселения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</w:t>
      </w:r>
      <w:proofErr w:type="spellStart"/>
      <w:r w:rsidR="009C18F4">
        <w:rPr>
          <w:rFonts w:ascii="Times New Roman" w:hAnsi="Times New Roman"/>
          <w:sz w:val="28"/>
          <w:szCs w:val="28"/>
          <w:lang w:eastAsia="hi-IN" w:bidi="hi-IN"/>
        </w:rPr>
        <w:t>Камышевском</w:t>
      </w:r>
      <w:proofErr w:type="spellEnd"/>
      <w:r w:rsidR="00F415FE" w:rsidRPr="0058569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 сельском поселении.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 xml:space="preserve">2.6. Информирование общественности о проводимой Администрацией </w:t>
      </w:r>
      <w:proofErr w:type="spellStart"/>
      <w:r w:rsidR="009C18F4">
        <w:rPr>
          <w:rFonts w:ascii="Times New Roman" w:hAnsi="Times New Roman"/>
          <w:sz w:val="28"/>
          <w:szCs w:val="28"/>
          <w:lang w:eastAsia="hi-IN" w:bidi="hi-IN"/>
        </w:rPr>
        <w:t>Камышевского</w:t>
      </w:r>
      <w:proofErr w:type="spellEnd"/>
      <w:r w:rsidR="00F415FE" w:rsidRPr="0058569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 сельского поселения работе по противодействию коррупции.</w:t>
      </w:r>
    </w:p>
    <w:p w:rsidR="003D0F71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</w:r>
    </w:p>
    <w:p w:rsidR="00C60A98" w:rsidRPr="00585692" w:rsidRDefault="00C60A98" w:rsidP="00171C2F">
      <w:pPr>
        <w:pStyle w:val="ae"/>
        <w:jc w:val="center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>3. Полномочия комиссии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C60A98" w:rsidRPr="00585692" w:rsidRDefault="003724A2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</w:r>
      <w:r w:rsidR="00C60A98" w:rsidRPr="00585692">
        <w:rPr>
          <w:rFonts w:ascii="Times New Roman" w:hAnsi="Times New Roman"/>
          <w:sz w:val="28"/>
          <w:szCs w:val="28"/>
          <w:lang w:eastAsia="hi-IN" w:bidi="hi-IN"/>
        </w:rPr>
        <w:t>Комиссия в целях выполнения возложенных на нее задач осуществляет следующие полномочия: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 xml:space="preserve">3.1. Подготавливает предложения по совершенствованию нормативного правового регулирования в области противодействии коррупции главе Администрации </w:t>
      </w:r>
      <w:proofErr w:type="spellStart"/>
      <w:r w:rsidR="009C18F4">
        <w:rPr>
          <w:rFonts w:ascii="Times New Roman" w:hAnsi="Times New Roman"/>
          <w:sz w:val="28"/>
          <w:szCs w:val="28"/>
          <w:lang w:eastAsia="hi-IN" w:bidi="hi-IN"/>
        </w:rPr>
        <w:t>Камышевского</w:t>
      </w:r>
      <w:proofErr w:type="spellEnd"/>
      <w:r w:rsidR="00F415FE" w:rsidRPr="0058569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 сельского поселения.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>3.2. Разрабатывает меры по противодействию коррупции, а также по устранению причин и условий, порождающих коррупцию.</w:t>
      </w:r>
    </w:p>
    <w:p w:rsidR="008433E1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>3.3.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поведения.</w:t>
      </w:r>
    </w:p>
    <w:p w:rsidR="00C60A98" w:rsidRPr="00585692" w:rsidRDefault="002122BE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 xml:space="preserve">          </w:t>
      </w:r>
      <w:r w:rsidR="00C60A98" w:rsidRPr="00585692">
        <w:rPr>
          <w:rFonts w:ascii="Times New Roman" w:hAnsi="Times New Roman"/>
          <w:sz w:val="28"/>
          <w:szCs w:val="28"/>
          <w:lang w:eastAsia="hi-IN" w:bidi="hi-IN"/>
        </w:rPr>
        <w:t>3.4. Организует: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</w:r>
      <w:r w:rsidR="00427E75" w:rsidRPr="00585692">
        <w:rPr>
          <w:rFonts w:ascii="Times New Roman" w:hAnsi="Times New Roman"/>
          <w:sz w:val="28"/>
          <w:szCs w:val="28"/>
          <w:lang w:eastAsia="hi-IN" w:bidi="hi-IN"/>
        </w:rPr>
        <w:t>-</w:t>
      </w:r>
      <w:r w:rsidR="002122BE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подготовку проектов нормативных правовых актов Администрации </w:t>
      </w:r>
      <w:proofErr w:type="spellStart"/>
      <w:r w:rsidR="009C18F4">
        <w:rPr>
          <w:rFonts w:ascii="Times New Roman" w:hAnsi="Times New Roman"/>
          <w:sz w:val="28"/>
          <w:szCs w:val="28"/>
          <w:lang w:eastAsia="hi-IN" w:bidi="hi-IN"/>
        </w:rPr>
        <w:t>Камышевского</w:t>
      </w:r>
      <w:proofErr w:type="spellEnd"/>
      <w:r w:rsidR="00F415FE" w:rsidRPr="0058569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 сельского поселения по вопросам противодействия коррупции;</w:t>
      </w:r>
    </w:p>
    <w:p w:rsidR="00427E75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</w:r>
      <w:r w:rsidR="00427E75" w:rsidRPr="00585692">
        <w:rPr>
          <w:rFonts w:ascii="Times New Roman" w:hAnsi="Times New Roman"/>
          <w:sz w:val="28"/>
          <w:szCs w:val="28"/>
          <w:lang w:eastAsia="hi-IN" w:bidi="hi-IN"/>
        </w:rPr>
        <w:t>-</w:t>
      </w:r>
      <w:r w:rsidR="002122BE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разработку антикоррупционной программы (подпрограммы) </w:t>
      </w:r>
      <w:proofErr w:type="spellStart"/>
      <w:r w:rsidR="009C18F4">
        <w:rPr>
          <w:rFonts w:ascii="Times New Roman" w:hAnsi="Times New Roman"/>
          <w:sz w:val="28"/>
          <w:szCs w:val="28"/>
          <w:lang w:eastAsia="hi-IN" w:bidi="hi-IN"/>
        </w:rPr>
        <w:t>Камышевского</w:t>
      </w:r>
      <w:proofErr w:type="spellEnd"/>
      <w:r w:rsidR="00F415FE" w:rsidRPr="0058569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 сельского поселения и планов мероприятий по противодействию коррупции Администрации </w:t>
      </w:r>
      <w:proofErr w:type="spellStart"/>
      <w:r w:rsidR="009C18F4">
        <w:rPr>
          <w:rFonts w:ascii="Times New Roman" w:hAnsi="Times New Roman"/>
          <w:sz w:val="28"/>
          <w:szCs w:val="28"/>
          <w:lang w:eastAsia="hi-IN" w:bidi="hi-IN"/>
        </w:rPr>
        <w:t>Камышевского</w:t>
      </w:r>
      <w:proofErr w:type="spellEnd"/>
      <w:r w:rsidR="00F415FE" w:rsidRPr="0058569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 сельского поселения, а также </w:t>
      </w:r>
      <w:proofErr w:type="gramStart"/>
      <w:r w:rsidRPr="00585692">
        <w:rPr>
          <w:rFonts w:ascii="Times New Roman" w:hAnsi="Times New Roman"/>
          <w:sz w:val="28"/>
          <w:szCs w:val="28"/>
          <w:lang w:eastAsia="hi-IN" w:bidi="hi-IN"/>
        </w:rPr>
        <w:t>контроль за</w:t>
      </w:r>
      <w:proofErr w:type="gramEnd"/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 их реализацией, в том числе путем мониторинга эффективности реализации мер по противодействию коррупции, предусмотренных данными программой (подпрограммой) и планами.</w:t>
      </w:r>
    </w:p>
    <w:p w:rsidR="00C60A98" w:rsidRPr="00585692" w:rsidRDefault="002122BE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 xml:space="preserve">          </w:t>
      </w:r>
      <w:r w:rsidR="00C60A98" w:rsidRPr="00585692">
        <w:rPr>
          <w:rFonts w:ascii="Times New Roman" w:hAnsi="Times New Roman"/>
          <w:sz w:val="28"/>
          <w:szCs w:val="28"/>
          <w:lang w:eastAsia="hi-IN" w:bidi="hi-IN"/>
        </w:rPr>
        <w:t>3.5. Рассматривает вопросы, в сфере противодействия коррупции.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>3.6.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барьеры.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 xml:space="preserve">3.7. Оказывает содействие развитию общественного </w:t>
      </w:r>
      <w:proofErr w:type="gramStart"/>
      <w:r w:rsidRPr="00585692">
        <w:rPr>
          <w:rFonts w:ascii="Times New Roman" w:hAnsi="Times New Roman"/>
          <w:sz w:val="28"/>
          <w:szCs w:val="28"/>
          <w:lang w:eastAsia="hi-IN" w:bidi="hi-IN"/>
        </w:rPr>
        <w:t>контроля за</w:t>
      </w:r>
      <w:proofErr w:type="gramEnd"/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 реализацией муниципальной антикоррупционной программы (подпрограммы) </w:t>
      </w:r>
      <w:proofErr w:type="spellStart"/>
      <w:r w:rsidR="009C18F4">
        <w:rPr>
          <w:rFonts w:ascii="Times New Roman" w:hAnsi="Times New Roman"/>
          <w:sz w:val="28"/>
          <w:szCs w:val="28"/>
          <w:lang w:eastAsia="hi-IN" w:bidi="hi-IN"/>
        </w:rPr>
        <w:t>Камышевского</w:t>
      </w:r>
      <w:proofErr w:type="spellEnd"/>
      <w:r w:rsidR="00F415FE" w:rsidRPr="0058569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 сельского поселения, планов мероприятий по противодействию коррупции Администрации </w:t>
      </w:r>
      <w:proofErr w:type="spellStart"/>
      <w:r w:rsidR="009C18F4">
        <w:rPr>
          <w:rFonts w:ascii="Times New Roman" w:hAnsi="Times New Roman"/>
          <w:sz w:val="28"/>
          <w:szCs w:val="28"/>
          <w:lang w:eastAsia="hi-IN" w:bidi="hi-IN"/>
        </w:rPr>
        <w:t>Камышевского</w:t>
      </w:r>
      <w:proofErr w:type="spellEnd"/>
      <w:r w:rsidR="00F415FE" w:rsidRPr="0058569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 сельского поселения.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>3.8. Осуществляет антикоррупционный мониторинг.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lastRenderedPageBreak/>
        <w:tab/>
        <w:t xml:space="preserve">3.9. Осуществляет подготовку ежегодного доклада о деятельности в области противодействия коррупции, обеспечивает его размещение на официальном сайте Администрации </w:t>
      </w:r>
      <w:proofErr w:type="spellStart"/>
      <w:r w:rsidR="009C18F4">
        <w:rPr>
          <w:rFonts w:ascii="Times New Roman" w:hAnsi="Times New Roman"/>
          <w:sz w:val="28"/>
          <w:szCs w:val="28"/>
          <w:lang w:eastAsia="hi-IN" w:bidi="hi-IN"/>
        </w:rPr>
        <w:t>Камышевского</w:t>
      </w:r>
      <w:proofErr w:type="spellEnd"/>
      <w:r w:rsidR="00F415FE" w:rsidRPr="0058569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>сельского поселения в информационно-телекоммуникационной сети "Интернет", опубликование в средствах массовой информации и направление в федеральные государственные органы (по их запросам).</w:t>
      </w:r>
    </w:p>
    <w:p w:rsidR="004F5D43" w:rsidRPr="00585692" w:rsidRDefault="004F5D43" w:rsidP="00171C2F">
      <w:pPr>
        <w:pStyle w:val="ae"/>
        <w:rPr>
          <w:rFonts w:ascii="Times New Roman" w:hAnsi="Times New Roman"/>
          <w:sz w:val="28"/>
          <w:szCs w:val="28"/>
          <w:lang w:eastAsia="hi-IN" w:bidi="hi-IN"/>
        </w:rPr>
      </w:pPr>
    </w:p>
    <w:p w:rsidR="00C60A98" w:rsidRPr="00585692" w:rsidRDefault="00C60A98" w:rsidP="00171C2F">
      <w:pPr>
        <w:pStyle w:val="ae"/>
        <w:jc w:val="center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>4. Порядок формирования комиссии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 xml:space="preserve">4.1. Положение о комиссии и персональный состав комиссии утверждаются постановлением Администрации </w:t>
      </w:r>
      <w:proofErr w:type="spellStart"/>
      <w:r w:rsidR="009C18F4">
        <w:rPr>
          <w:rFonts w:ascii="Times New Roman" w:hAnsi="Times New Roman"/>
          <w:sz w:val="28"/>
          <w:szCs w:val="28"/>
          <w:lang w:eastAsia="hi-IN" w:bidi="hi-IN"/>
        </w:rPr>
        <w:t>Камышевского</w:t>
      </w:r>
      <w:proofErr w:type="spellEnd"/>
      <w:r w:rsidR="00F415FE" w:rsidRPr="0058569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 сельского поселения.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>4.2. Комиссия формируется в составе председателя комиссии, его заместителя, секретаря и членов комиссии.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 xml:space="preserve">4.3. Председателем комиссии по должности является глава Администрации </w:t>
      </w:r>
      <w:proofErr w:type="spellStart"/>
      <w:r w:rsidR="009C18F4">
        <w:rPr>
          <w:rFonts w:ascii="Times New Roman" w:hAnsi="Times New Roman"/>
          <w:sz w:val="28"/>
          <w:szCs w:val="28"/>
          <w:lang w:eastAsia="hi-IN" w:bidi="hi-IN"/>
        </w:rPr>
        <w:t>Камышевского</w:t>
      </w:r>
      <w:proofErr w:type="spellEnd"/>
      <w:r w:rsidR="00F415FE" w:rsidRPr="0058569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>сельского поселения или лицо, временно исполняющее его обязанности.</w:t>
      </w:r>
    </w:p>
    <w:p w:rsidR="006E792F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>4.4. В состав ко</w:t>
      </w:r>
      <w:r w:rsidR="006E792F" w:rsidRPr="00585692">
        <w:rPr>
          <w:rFonts w:ascii="Times New Roman" w:hAnsi="Times New Roman"/>
          <w:sz w:val="28"/>
          <w:szCs w:val="28"/>
          <w:lang w:eastAsia="hi-IN" w:bidi="hi-IN"/>
        </w:rPr>
        <w:t>миссии могут входить руководитель структурного подразделения,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 члены общественного совета при Администрации </w:t>
      </w:r>
      <w:proofErr w:type="spellStart"/>
      <w:r w:rsidR="009C18F4">
        <w:rPr>
          <w:rFonts w:ascii="Times New Roman" w:hAnsi="Times New Roman"/>
          <w:sz w:val="28"/>
          <w:szCs w:val="28"/>
          <w:lang w:eastAsia="hi-IN" w:bidi="hi-IN"/>
        </w:rPr>
        <w:t>Камышевского</w:t>
      </w:r>
      <w:proofErr w:type="spellEnd"/>
      <w:r w:rsidR="00F415FE" w:rsidRPr="0058569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 сельского поселения, представители общественных</w:t>
      </w:r>
      <w:r w:rsidR="00337A45" w:rsidRPr="0058569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 организаций</w:t>
      </w:r>
      <w:r w:rsidR="006E792F" w:rsidRPr="00585692">
        <w:rPr>
          <w:rFonts w:ascii="Times New Roman" w:hAnsi="Times New Roman"/>
          <w:sz w:val="28"/>
          <w:szCs w:val="28"/>
          <w:lang w:eastAsia="hi-IN" w:bidi="hi-IN"/>
        </w:rPr>
        <w:t>.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>4.5. Передача полномочий члена комиссии другому лицу не допускается.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>4.6. Участие в работе комиссии осуществляется на общественных началах.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 xml:space="preserve">4.7. На заседания комиссии могут быть приглашены представители территориальных органов федеральных государственных органов, государственных органов Ростовской области, Администрации </w:t>
      </w:r>
      <w:proofErr w:type="spellStart"/>
      <w:r w:rsidR="009C18F4">
        <w:rPr>
          <w:rFonts w:ascii="Times New Roman" w:hAnsi="Times New Roman"/>
          <w:sz w:val="28"/>
          <w:szCs w:val="28"/>
          <w:lang w:eastAsia="hi-IN" w:bidi="hi-IN"/>
        </w:rPr>
        <w:t>Камышевского</w:t>
      </w:r>
      <w:proofErr w:type="spellEnd"/>
      <w:r w:rsidR="00F415FE" w:rsidRPr="0058569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 сельского поселения, организаций и средств массовой информации.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>4.8.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337A45" w:rsidRPr="00585692" w:rsidRDefault="00C60A98" w:rsidP="00171C2F">
      <w:pPr>
        <w:pStyle w:val="aligncenter"/>
        <w:spacing w:before="0" w:beforeAutospacing="0" w:after="0" w:afterAutospacing="0"/>
        <w:outlineLvl w:val="1"/>
        <w:rPr>
          <w:color w:val="000000"/>
          <w:kern w:val="36"/>
          <w:sz w:val="28"/>
          <w:szCs w:val="28"/>
        </w:rPr>
      </w:pPr>
      <w:r w:rsidRPr="00585692">
        <w:rPr>
          <w:sz w:val="28"/>
          <w:szCs w:val="28"/>
          <w:lang w:eastAsia="hi-IN" w:bidi="hi-IN"/>
        </w:rPr>
        <w:t xml:space="preserve">5. </w:t>
      </w:r>
      <w:r w:rsidR="00337A45" w:rsidRPr="00585692">
        <w:rPr>
          <w:color w:val="000000"/>
          <w:kern w:val="36"/>
          <w:sz w:val="28"/>
          <w:szCs w:val="28"/>
        </w:rPr>
        <w:t>Организация деятельности комиссии и порядок ее работы</w:t>
      </w:r>
    </w:p>
    <w:p w:rsidR="00C60A98" w:rsidRPr="00585692" w:rsidRDefault="00C60A98" w:rsidP="00171C2F">
      <w:pPr>
        <w:pStyle w:val="ae"/>
        <w:jc w:val="center"/>
        <w:rPr>
          <w:rFonts w:ascii="Times New Roman" w:hAnsi="Times New Roman"/>
          <w:sz w:val="28"/>
          <w:szCs w:val="28"/>
          <w:lang w:eastAsia="hi-IN" w:bidi="hi-IN"/>
        </w:rPr>
      </w:pP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>5.1. Работа комиссии осуществляется на плановой основе и в соответствии с регламентом, который утверждается комиссией.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>5.2. Заседания комиссии ведет председатель комиссии или по его поручению заместитель председателя комиссии.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>5.3.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C60A98" w:rsidRPr="00585692" w:rsidRDefault="00C60A98" w:rsidP="00171C2F">
      <w:pPr>
        <w:pStyle w:val="ae"/>
        <w:ind w:firstLine="708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5.4.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lastRenderedPageBreak/>
        <w:t>и приглашенные на заседание лица). Заседание комиссии правомочно, если на нем присутствует более половины от численного состава комиссии.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 xml:space="preserve">5.5. Решение комиссии оформляется протоколом, который подписывается председательствующим на заседании комиссии и секретарем комиссии. </w:t>
      </w:r>
    </w:p>
    <w:p w:rsidR="00C60A98" w:rsidRPr="00585692" w:rsidRDefault="00C60A98" w:rsidP="00171C2F">
      <w:pPr>
        <w:pStyle w:val="ae"/>
        <w:ind w:firstLine="708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5.6. Для реализации решений комиссии могут издаваться </w:t>
      </w:r>
      <w:r w:rsidR="00BB2DB7" w:rsidRPr="00585692">
        <w:rPr>
          <w:rFonts w:ascii="Times New Roman" w:hAnsi="Times New Roman"/>
          <w:sz w:val="28"/>
          <w:szCs w:val="28"/>
          <w:lang w:eastAsia="hi-IN" w:bidi="hi-IN"/>
        </w:rPr>
        <w:t xml:space="preserve">нормативные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правовые акты </w:t>
      </w:r>
      <w:r w:rsidR="00BB2DB7" w:rsidRPr="00585692">
        <w:rPr>
          <w:rFonts w:ascii="Times New Roman" w:hAnsi="Times New Roman"/>
          <w:sz w:val="28"/>
          <w:szCs w:val="28"/>
          <w:lang w:eastAsia="hi-IN" w:bidi="hi-IN"/>
        </w:rPr>
        <w:t xml:space="preserve">или распорядительные акты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Администрации </w:t>
      </w:r>
      <w:proofErr w:type="spellStart"/>
      <w:r w:rsidR="009C18F4">
        <w:rPr>
          <w:rFonts w:ascii="Times New Roman" w:hAnsi="Times New Roman"/>
          <w:sz w:val="28"/>
          <w:szCs w:val="28"/>
          <w:lang w:eastAsia="hi-IN" w:bidi="hi-IN"/>
        </w:rPr>
        <w:t>Камышевского</w:t>
      </w:r>
      <w:proofErr w:type="spellEnd"/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 сельского поселения, а также даваться поручения главы Администрации </w:t>
      </w:r>
      <w:proofErr w:type="spellStart"/>
      <w:r w:rsidR="009C18F4">
        <w:rPr>
          <w:rFonts w:ascii="Times New Roman" w:hAnsi="Times New Roman"/>
          <w:sz w:val="28"/>
          <w:szCs w:val="28"/>
          <w:lang w:eastAsia="hi-IN" w:bidi="hi-IN"/>
        </w:rPr>
        <w:t>Камышевского</w:t>
      </w:r>
      <w:proofErr w:type="spellEnd"/>
      <w:r w:rsidR="00F415FE" w:rsidRPr="0058569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 сельского поселения.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 xml:space="preserve">5.7. По решению комиссии из числа членов комиссии или уполномоченных ими представителей, а также из числа представителей Администрации </w:t>
      </w:r>
      <w:proofErr w:type="spellStart"/>
      <w:r w:rsidR="009C18F4">
        <w:rPr>
          <w:rFonts w:ascii="Times New Roman" w:hAnsi="Times New Roman"/>
          <w:sz w:val="28"/>
          <w:szCs w:val="28"/>
          <w:lang w:eastAsia="hi-IN" w:bidi="hi-IN"/>
        </w:rPr>
        <w:t>Камышевского</w:t>
      </w:r>
      <w:proofErr w:type="spellEnd"/>
      <w:r w:rsidR="00F415FE" w:rsidRPr="0058569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 сельского поселения, представителей общественных организаций и экспертов могут создаваться рабочие группы по отдельным вопросам.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>5.8. Председатель комиссии: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>осуществляет общее руководство деятельностью комиссии;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>утверждает план работы комиссии (ежегодный план);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>утверждает повестку дня очередного заседания комиссии;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>дает поручения в рамках своих полномочий членам комиссии;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>представляет комиссию в отношениях с федеральными и областными государственными органами, организациями и гражданами по вопросам, относящимся к компетенции комиссии.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>5.9. Обеспечение деятельности комиссии</w:t>
      </w:r>
      <w:r w:rsidR="00BB2DB7" w:rsidRPr="00585692">
        <w:rPr>
          <w:rFonts w:ascii="Times New Roman" w:hAnsi="Times New Roman"/>
          <w:sz w:val="28"/>
          <w:szCs w:val="28"/>
          <w:lang w:eastAsia="hi-IN" w:bidi="hi-IN"/>
        </w:rPr>
        <w:t xml:space="preserve">,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BB2DB7" w:rsidRPr="00585692">
        <w:rPr>
          <w:rFonts w:ascii="Times New Roman" w:hAnsi="Times New Roman"/>
          <w:sz w:val="28"/>
          <w:szCs w:val="28"/>
        </w:rPr>
        <w:t xml:space="preserve">подготовку материалов к заседаниям комиссии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осуществляет специалист Администрации </w:t>
      </w:r>
      <w:proofErr w:type="spellStart"/>
      <w:r w:rsidR="009C18F4">
        <w:rPr>
          <w:rFonts w:ascii="Times New Roman" w:hAnsi="Times New Roman"/>
          <w:sz w:val="28"/>
          <w:szCs w:val="28"/>
          <w:lang w:eastAsia="hi-IN" w:bidi="hi-IN"/>
        </w:rPr>
        <w:t>Камышевского</w:t>
      </w:r>
      <w:proofErr w:type="spellEnd"/>
      <w:r w:rsidR="00F415FE" w:rsidRPr="0058569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 сельского поселения по архивной, кадровой работе, ответственный за профилактику коррупционных и иных правонарушений.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 xml:space="preserve">5.10. </w:t>
      </w:r>
      <w:proofErr w:type="gramStart"/>
      <w:r w:rsidR="00BB2DB7" w:rsidRPr="00585692">
        <w:rPr>
          <w:rFonts w:ascii="Times New Roman" w:hAnsi="Times New Roman"/>
          <w:sz w:val="28"/>
          <w:szCs w:val="28"/>
          <w:lang w:eastAsia="hi-IN" w:bidi="hi-IN"/>
        </w:rPr>
        <w:t>К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>онтроль за</w:t>
      </w:r>
      <w:proofErr w:type="gramEnd"/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 исполнением принятых ею решений осуществляет глава Администрации </w:t>
      </w:r>
      <w:proofErr w:type="spellStart"/>
      <w:r w:rsidR="009C18F4">
        <w:rPr>
          <w:rFonts w:ascii="Times New Roman" w:hAnsi="Times New Roman"/>
          <w:sz w:val="28"/>
          <w:szCs w:val="28"/>
          <w:lang w:eastAsia="hi-IN" w:bidi="hi-IN"/>
        </w:rPr>
        <w:t>Камышевского</w:t>
      </w:r>
      <w:proofErr w:type="spellEnd"/>
      <w:r w:rsidR="00F415FE" w:rsidRPr="0058569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 сельского поселения.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 xml:space="preserve">В подготовке материалов к заседаниям комиссии могут принимать участие государственные органы, Администрация </w:t>
      </w:r>
      <w:proofErr w:type="spellStart"/>
      <w:r w:rsidR="009C18F4">
        <w:rPr>
          <w:rFonts w:ascii="Times New Roman" w:hAnsi="Times New Roman"/>
          <w:sz w:val="28"/>
          <w:szCs w:val="28"/>
          <w:lang w:eastAsia="hi-IN" w:bidi="hi-IN"/>
        </w:rPr>
        <w:t>Камышевского</w:t>
      </w:r>
      <w:proofErr w:type="spellEnd"/>
      <w:r w:rsidR="00F415FE" w:rsidRPr="00585692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 сельского </w:t>
      </w:r>
      <w:proofErr w:type="gramStart"/>
      <w:r w:rsidRPr="00585692">
        <w:rPr>
          <w:rFonts w:ascii="Times New Roman" w:hAnsi="Times New Roman"/>
          <w:sz w:val="28"/>
          <w:szCs w:val="28"/>
          <w:lang w:eastAsia="hi-IN" w:bidi="hi-IN"/>
        </w:rPr>
        <w:t>поселения</w:t>
      </w:r>
      <w:proofErr w:type="gramEnd"/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 к сфере ведения которых относятся вопросы, включенные в повестку дня заседания комиссии.</w:t>
      </w:r>
    </w:p>
    <w:p w:rsidR="00BB2DB7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  <w:t xml:space="preserve">Необходимые материалы и проект решения комиссии по рассматриваемым вопросам представляются председателю комиссии не </w:t>
      </w:r>
      <w:proofErr w:type="gramStart"/>
      <w:r w:rsidRPr="00585692">
        <w:rPr>
          <w:rFonts w:ascii="Times New Roman" w:hAnsi="Times New Roman"/>
          <w:sz w:val="28"/>
          <w:szCs w:val="28"/>
          <w:lang w:eastAsia="hi-IN" w:bidi="hi-IN"/>
        </w:rPr>
        <w:t>позднее</w:t>
      </w:r>
      <w:proofErr w:type="gramEnd"/>
      <w:r w:rsidRPr="00585692">
        <w:rPr>
          <w:rFonts w:ascii="Times New Roman" w:hAnsi="Times New Roman"/>
          <w:sz w:val="28"/>
          <w:szCs w:val="28"/>
          <w:lang w:eastAsia="hi-IN" w:bidi="hi-IN"/>
        </w:rPr>
        <w:t xml:space="preserve"> чем за три рабочих дня до заседания комиссии.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</w:r>
    </w:p>
    <w:p w:rsidR="00DC65B0" w:rsidRPr="00585692" w:rsidRDefault="002122BE" w:rsidP="002122BE">
      <w:pPr>
        <w:pStyle w:val="ae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 xml:space="preserve">          </w:t>
      </w:r>
      <w:r w:rsidR="00C60A98" w:rsidRPr="00585692">
        <w:rPr>
          <w:rFonts w:ascii="Times New Roman" w:hAnsi="Times New Roman"/>
          <w:sz w:val="28"/>
          <w:szCs w:val="28"/>
          <w:lang w:eastAsia="hi-IN" w:bidi="hi-IN"/>
        </w:rPr>
        <w:t>5.11. Секретарь комиссии: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</w:r>
      <w:r w:rsidR="00BB2DB7" w:rsidRPr="00585692">
        <w:rPr>
          <w:rFonts w:ascii="Times New Roman" w:hAnsi="Times New Roman"/>
          <w:sz w:val="28"/>
          <w:szCs w:val="28"/>
          <w:lang w:eastAsia="hi-IN" w:bidi="hi-IN"/>
        </w:rPr>
        <w:t xml:space="preserve">а)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>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</w:r>
      <w:r w:rsidR="00DC65B0" w:rsidRPr="00585692">
        <w:rPr>
          <w:rFonts w:ascii="Times New Roman" w:hAnsi="Times New Roman"/>
          <w:sz w:val="28"/>
          <w:szCs w:val="28"/>
          <w:lang w:eastAsia="hi-IN" w:bidi="hi-IN"/>
        </w:rPr>
        <w:t xml:space="preserve">б)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>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</w:r>
      <w:r w:rsidR="00DC65B0" w:rsidRPr="00585692">
        <w:rPr>
          <w:rFonts w:ascii="Times New Roman" w:hAnsi="Times New Roman"/>
          <w:sz w:val="28"/>
          <w:szCs w:val="28"/>
          <w:lang w:eastAsia="hi-IN" w:bidi="hi-IN"/>
        </w:rPr>
        <w:t xml:space="preserve">в)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>оформляет протоколы заседаний комиссии;</w:t>
      </w:r>
    </w:p>
    <w:p w:rsidR="00C60A98" w:rsidRPr="00585692" w:rsidRDefault="00C60A98" w:rsidP="00171C2F">
      <w:pPr>
        <w:pStyle w:val="ae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tab/>
      </w:r>
      <w:r w:rsidR="00DC65B0" w:rsidRPr="00585692">
        <w:rPr>
          <w:rFonts w:ascii="Times New Roman" w:hAnsi="Times New Roman"/>
          <w:sz w:val="28"/>
          <w:szCs w:val="28"/>
          <w:lang w:eastAsia="hi-IN" w:bidi="hi-IN"/>
        </w:rPr>
        <w:t xml:space="preserve">г) </w:t>
      </w:r>
      <w:r w:rsidRPr="00585692">
        <w:rPr>
          <w:rFonts w:ascii="Times New Roman" w:hAnsi="Times New Roman"/>
          <w:sz w:val="28"/>
          <w:szCs w:val="28"/>
          <w:lang w:eastAsia="hi-IN" w:bidi="hi-IN"/>
        </w:rPr>
        <w:t>организует выполнение поручений председателя комиссии, данных по результатам заседаний комиссии.</w:t>
      </w:r>
    </w:p>
    <w:p w:rsidR="00C60A98" w:rsidRPr="00585692" w:rsidRDefault="00C60A98" w:rsidP="002122BE">
      <w:pPr>
        <w:pStyle w:val="ae"/>
        <w:ind w:firstLine="708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85692">
        <w:rPr>
          <w:rFonts w:ascii="Times New Roman" w:hAnsi="Times New Roman"/>
          <w:sz w:val="28"/>
          <w:szCs w:val="28"/>
          <w:lang w:eastAsia="hi-IN" w:bidi="hi-IN"/>
        </w:rPr>
        <w:lastRenderedPageBreak/>
        <w:t>5.12.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C60A98" w:rsidRPr="00585692" w:rsidRDefault="00C60A98" w:rsidP="00171C2F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C60A98" w:rsidRPr="00585692" w:rsidRDefault="00C60A98" w:rsidP="00171C2F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C60A98" w:rsidRPr="00585692" w:rsidRDefault="00C60A98" w:rsidP="00171C2F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C60A98" w:rsidRPr="00585692" w:rsidRDefault="00C60A98" w:rsidP="002122BE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585692">
        <w:rPr>
          <w:rFonts w:ascii="Times New Roman" w:hAnsi="Times New Roman"/>
          <w:sz w:val="28"/>
          <w:szCs w:val="28"/>
        </w:rPr>
        <w:t>Приложение 2</w:t>
      </w:r>
    </w:p>
    <w:p w:rsidR="00C60A98" w:rsidRPr="00585692" w:rsidRDefault="00C60A98" w:rsidP="00171C2F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58569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60A98" w:rsidRPr="00585692" w:rsidRDefault="009C18F4" w:rsidP="00171C2F">
      <w:pPr>
        <w:pStyle w:val="ae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="00F415FE" w:rsidRPr="00585692">
        <w:rPr>
          <w:rFonts w:ascii="Times New Roman" w:hAnsi="Times New Roman"/>
          <w:sz w:val="28"/>
          <w:szCs w:val="28"/>
        </w:rPr>
        <w:t xml:space="preserve"> </w:t>
      </w:r>
      <w:r w:rsidR="00C60A98" w:rsidRPr="0058569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21FA5" w:rsidRPr="00585692" w:rsidRDefault="009C18F4" w:rsidP="00C14298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02.12</w:t>
      </w:r>
      <w:r w:rsidR="002122BE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№ 157</w:t>
      </w:r>
    </w:p>
    <w:p w:rsidR="00821FA5" w:rsidRPr="00585692" w:rsidRDefault="00821FA5" w:rsidP="00171C2F">
      <w:pPr>
        <w:autoSpaceDE w:val="0"/>
        <w:autoSpaceDN w:val="0"/>
        <w:adjustRightInd w:val="0"/>
        <w:jc w:val="right"/>
        <w:rPr>
          <w:szCs w:val="28"/>
        </w:rPr>
      </w:pPr>
    </w:p>
    <w:p w:rsidR="00821FA5" w:rsidRDefault="00821FA5" w:rsidP="00171C2F">
      <w:pPr>
        <w:autoSpaceDE w:val="0"/>
        <w:autoSpaceDN w:val="0"/>
        <w:adjustRightInd w:val="0"/>
        <w:jc w:val="center"/>
        <w:rPr>
          <w:szCs w:val="28"/>
        </w:rPr>
      </w:pPr>
      <w:r w:rsidRPr="00585692">
        <w:rPr>
          <w:szCs w:val="28"/>
        </w:rPr>
        <w:t>СОСТАВ КОМИССИИ</w:t>
      </w:r>
    </w:p>
    <w:p w:rsidR="002122BE" w:rsidRDefault="002122BE" w:rsidP="002122BE">
      <w:pPr>
        <w:shd w:val="clear" w:color="auto" w:fill="FFFFFF"/>
        <w:jc w:val="center"/>
        <w:rPr>
          <w:bCs/>
          <w:szCs w:val="28"/>
        </w:rPr>
      </w:pPr>
      <w:r>
        <w:rPr>
          <w:bCs/>
          <w:szCs w:val="28"/>
        </w:rPr>
        <w:t xml:space="preserve">по противодействию коррупции в </w:t>
      </w:r>
      <w:proofErr w:type="spellStart"/>
      <w:r w:rsidR="009C18F4">
        <w:rPr>
          <w:bCs/>
          <w:szCs w:val="28"/>
        </w:rPr>
        <w:t>Камышевском</w:t>
      </w:r>
      <w:proofErr w:type="spellEnd"/>
      <w:r>
        <w:rPr>
          <w:bCs/>
          <w:szCs w:val="28"/>
        </w:rPr>
        <w:t xml:space="preserve"> сельском поселении</w:t>
      </w:r>
    </w:p>
    <w:p w:rsidR="002122BE" w:rsidRPr="00585692" w:rsidRDefault="002122BE" w:rsidP="00171C2F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22BE" w:rsidRPr="007B7E23" w:rsidTr="002645F1">
        <w:tc>
          <w:tcPr>
            <w:tcW w:w="4785" w:type="dxa"/>
          </w:tcPr>
          <w:p w:rsidR="002122BE" w:rsidRPr="007B7E23" w:rsidRDefault="009C18F4" w:rsidP="00C14298">
            <w:pPr>
              <w:pStyle w:val="ConsPlusNormal"/>
              <w:tabs>
                <w:tab w:val="left" w:pos="5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4786" w:type="dxa"/>
          </w:tcPr>
          <w:p w:rsidR="002122BE" w:rsidRPr="007B7E23" w:rsidRDefault="002122BE" w:rsidP="00C14298">
            <w:pPr>
              <w:pStyle w:val="ConsPlusNormal"/>
              <w:tabs>
                <w:tab w:val="left" w:pos="51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E23"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Администрации </w:t>
            </w:r>
            <w:proofErr w:type="spellStart"/>
            <w:r w:rsidR="009C18F4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proofErr w:type="spellEnd"/>
            <w:r w:rsidRPr="007B7E2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председатель комиссии</w:t>
            </w:r>
          </w:p>
          <w:p w:rsidR="002122BE" w:rsidRPr="007B7E23" w:rsidRDefault="002122BE" w:rsidP="002645F1">
            <w:pPr>
              <w:pStyle w:val="ConsPlusNormal"/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BE" w:rsidRPr="007B7E23" w:rsidTr="002645F1">
        <w:tc>
          <w:tcPr>
            <w:tcW w:w="4785" w:type="dxa"/>
          </w:tcPr>
          <w:p w:rsidR="002122BE" w:rsidRPr="007B7E23" w:rsidRDefault="009C18F4" w:rsidP="00C14298">
            <w:pPr>
              <w:pStyle w:val="ConsPlusNormal"/>
              <w:tabs>
                <w:tab w:val="left" w:pos="5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Елена Сергеевна</w:t>
            </w:r>
          </w:p>
        </w:tc>
        <w:tc>
          <w:tcPr>
            <w:tcW w:w="4786" w:type="dxa"/>
          </w:tcPr>
          <w:p w:rsidR="002122BE" w:rsidRPr="007B7E23" w:rsidRDefault="002122BE" w:rsidP="00C14298">
            <w:pPr>
              <w:pStyle w:val="ConsPlusNormal"/>
              <w:tabs>
                <w:tab w:val="left" w:pos="51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E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  <w:r w:rsidRPr="007B7E2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9C18F4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proofErr w:type="spellEnd"/>
            <w:r w:rsidRPr="007B7E2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2122BE" w:rsidRPr="007B7E23" w:rsidRDefault="002122BE" w:rsidP="002645F1">
            <w:pPr>
              <w:pStyle w:val="ConsPlusNormal"/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BE" w:rsidRPr="007B7E23" w:rsidTr="002645F1">
        <w:tc>
          <w:tcPr>
            <w:tcW w:w="4785" w:type="dxa"/>
          </w:tcPr>
          <w:p w:rsidR="002122BE" w:rsidRPr="007B7E23" w:rsidRDefault="009C18F4" w:rsidP="00C14298">
            <w:pPr>
              <w:pStyle w:val="ConsPlusNormal"/>
              <w:tabs>
                <w:tab w:val="left" w:pos="5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Понамарева Ольга Семеновна</w:t>
            </w:r>
          </w:p>
        </w:tc>
        <w:tc>
          <w:tcPr>
            <w:tcW w:w="4786" w:type="dxa"/>
          </w:tcPr>
          <w:p w:rsidR="002122BE" w:rsidRPr="007B7E23" w:rsidRDefault="002122BE" w:rsidP="00C14298">
            <w:pPr>
              <w:pStyle w:val="ConsPlusNormal"/>
              <w:tabs>
                <w:tab w:val="left" w:pos="51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E23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первой категории Администрации </w:t>
            </w:r>
            <w:proofErr w:type="spellStart"/>
            <w:r w:rsidR="009C18F4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proofErr w:type="spellEnd"/>
            <w:r w:rsidRPr="007B7E2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секретарь комиссии</w:t>
            </w:r>
          </w:p>
          <w:p w:rsidR="002122BE" w:rsidRPr="007B7E23" w:rsidRDefault="002122BE" w:rsidP="002645F1">
            <w:pPr>
              <w:pStyle w:val="ConsPlusNormal"/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BE" w:rsidRPr="007B7E23" w:rsidTr="002645F1">
        <w:tc>
          <w:tcPr>
            <w:tcW w:w="9571" w:type="dxa"/>
            <w:gridSpan w:val="2"/>
          </w:tcPr>
          <w:p w:rsidR="002122BE" w:rsidRPr="007B7E23" w:rsidRDefault="002122BE" w:rsidP="002645F1">
            <w:pPr>
              <w:pStyle w:val="ConsPlusNormal"/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2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2122BE" w:rsidRPr="007B7E23" w:rsidTr="002645F1">
        <w:trPr>
          <w:trHeight w:val="1245"/>
        </w:trPr>
        <w:tc>
          <w:tcPr>
            <w:tcW w:w="4785" w:type="dxa"/>
          </w:tcPr>
          <w:p w:rsidR="002122BE" w:rsidRPr="007B7E23" w:rsidRDefault="009C18F4" w:rsidP="00C14298">
            <w:pPr>
              <w:pStyle w:val="ConsPlusNormal"/>
              <w:tabs>
                <w:tab w:val="left" w:pos="5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Данильченко Раиса Егоровна</w:t>
            </w:r>
          </w:p>
          <w:p w:rsidR="002122BE" w:rsidRPr="007B7E23" w:rsidRDefault="002122BE" w:rsidP="002645F1">
            <w:pPr>
              <w:pStyle w:val="ConsPlusNormal"/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122BE" w:rsidRPr="007B7E23" w:rsidRDefault="002122BE" w:rsidP="002645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7B7E23">
              <w:rPr>
                <w:color w:val="000000"/>
                <w:szCs w:val="28"/>
              </w:rPr>
              <w:t xml:space="preserve">- инспектор ВУС Администрации </w:t>
            </w:r>
            <w:proofErr w:type="spellStart"/>
            <w:r w:rsidR="009C18F4">
              <w:rPr>
                <w:color w:val="000000"/>
                <w:szCs w:val="28"/>
              </w:rPr>
              <w:t>Камышевского</w:t>
            </w:r>
            <w:proofErr w:type="spellEnd"/>
            <w:r w:rsidRPr="007B7E23">
              <w:rPr>
                <w:color w:val="000000"/>
                <w:szCs w:val="28"/>
              </w:rPr>
              <w:t xml:space="preserve"> сельского поселения</w:t>
            </w:r>
          </w:p>
          <w:p w:rsidR="002122BE" w:rsidRPr="007B7E23" w:rsidRDefault="002122BE" w:rsidP="002645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  <w:tr w:rsidR="002122BE" w:rsidRPr="007B7E23" w:rsidTr="002645F1">
        <w:trPr>
          <w:trHeight w:val="994"/>
        </w:trPr>
        <w:tc>
          <w:tcPr>
            <w:tcW w:w="4785" w:type="dxa"/>
          </w:tcPr>
          <w:p w:rsidR="002122BE" w:rsidRPr="007B7E23" w:rsidRDefault="009C18F4" w:rsidP="002645F1">
            <w:pPr>
              <w:autoSpaceDE w:val="0"/>
              <w:autoSpaceDN w:val="0"/>
              <w:adjustRightInd w:val="0"/>
              <w:ind w:right="-5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Дашко Наталья Ивановна</w:t>
            </w:r>
          </w:p>
        </w:tc>
        <w:tc>
          <w:tcPr>
            <w:tcW w:w="4786" w:type="dxa"/>
          </w:tcPr>
          <w:p w:rsidR="002122BE" w:rsidRPr="007B7E23" w:rsidRDefault="002122BE" w:rsidP="00CC5EE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7B7E23">
              <w:rPr>
                <w:color w:val="000000"/>
                <w:szCs w:val="28"/>
              </w:rPr>
              <w:t xml:space="preserve">- </w:t>
            </w:r>
            <w:r>
              <w:rPr>
                <w:szCs w:val="28"/>
              </w:rPr>
              <w:t>директор  МБ</w:t>
            </w:r>
            <w:r w:rsidR="00CC5EE3">
              <w:rPr>
                <w:szCs w:val="28"/>
              </w:rPr>
              <w:t>ОУ</w:t>
            </w:r>
            <w:r w:rsidR="009C18F4">
              <w:rPr>
                <w:szCs w:val="28"/>
              </w:rPr>
              <w:t xml:space="preserve"> </w:t>
            </w:r>
            <w:proofErr w:type="spellStart"/>
            <w:r w:rsidR="00CC5EE3">
              <w:rPr>
                <w:szCs w:val="28"/>
              </w:rPr>
              <w:t>Камышевская</w:t>
            </w:r>
            <w:proofErr w:type="spellEnd"/>
            <w:r w:rsidR="00CC5EE3">
              <w:rPr>
                <w:szCs w:val="28"/>
              </w:rPr>
              <w:t xml:space="preserve"> СОШ</w:t>
            </w:r>
            <w:r w:rsidRPr="007B7E23">
              <w:rPr>
                <w:szCs w:val="28"/>
              </w:rPr>
              <w:t xml:space="preserve"> </w:t>
            </w:r>
          </w:p>
        </w:tc>
      </w:tr>
      <w:tr w:rsidR="002122BE" w:rsidRPr="007B7E23" w:rsidTr="002645F1">
        <w:trPr>
          <w:trHeight w:val="1500"/>
        </w:trPr>
        <w:tc>
          <w:tcPr>
            <w:tcW w:w="4785" w:type="dxa"/>
          </w:tcPr>
          <w:p w:rsidR="002122BE" w:rsidRPr="007B7E23" w:rsidRDefault="00CC5EE3" w:rsidP="00C14298">
            <w:pPr>
              <w:pStyle w:val="ConsPlusNormal"/>
              <w:tabs>
                <w:tab w:val="left" w:pos="516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Бережная Мария Алексеевна</w:t>
            </w:r>
          </w:p>
        </w:tc>
        <w:tc>
          <w:tcPr>
            <w:tcW w:w="4786" w:type="dxa"/>
          </w:tcPr>
          <w:p w:rsidR="002122BE" w:rsidRPr="007B7E23" w:rsidRDefault="002122BE" w:rsidP="00C14298">
            <w:pPr>
              <w:pStyle w:val="ConsPlusNormal"/>
              <w:tabs>
                <w:tab w:val="left" w:pos="51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E23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Собрания депутатов – глава </w:t>
            </w:r>
            <w:proofErr w:type="spellStart"/>
            <w:r w:rsidR="009C18F4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proofErr w:type="spellEnd"/>
            <w:r w:rsidRPr="007B7E2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2122BE" w:rsidRPr="007B7E23" w:rsidRDefault="002122BE" w:rsidP="002645F1">
            <w:pPr>
              <w:pStyle w:val="ConsPlusNormal"/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298" w:rsidRPr="007B7E23" w:rsidTr="002645F1">
        <w:trPr>
          <w:trHeight w:val="1500"/>
        </w:trPr>
        <w:tc>
          <w:tcPr>
            <w:tcW w:w="9571" w:type="dxa"/>
            <w:gridSpan w:val="2"/>
          </w:tcPr>
          <w:p w:rsidR="00C14298" w:rsidRPr="008314DD" w:rsidRDefault="00C14298" w:rsidP="00C1429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8314DD">
              <w:rPr>
                <w:sz w:val="28"/>
                <w:szCs w:val="28"/>
              </w:rPr>
              <w:t>Привлеченный специалист, эксперт  по проведению антикоррупционной экспертизы нормативно-правовых актов:</w:t>
            </w:r>
          </w:p>
          <w:p w:rsidR="00C14298" w:rsidRPr="007B7E23" w:rsidRDefault="00CC5EE3" w:rsidP="00C1429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Близнякова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  <w:r w:rsidR="00C14298" w:rsidRPr="008314DD">
              <w:rPr>
                <w:sz w:val="28"/>
                <w:szCs w:val="28"/>
              </w:rPr>
              <w:t xml:space="preserve"> – председатель    Совета  ветеранов </w:t>
            </w:r>
            <w:r w:rsidR="00283AE8">
              <w:rPr>
                <w:sz w:val="28"/>
                <w:szCs w:val="28"/>
              </w:rPr>
              <w:t>  (по согласованию)</w:t>
            </w:r>
          </w:p>
          <w:p w:rsidR="00C14298" w:rsidRPr="007B7E23" w:rsidRDefault="00C14298" w:rsidP="00C14298">
            <w:pPr>
              <w:pStyle w:val="ConsPlusNormal"/>
              <w:tabs>
                <w:tab w:val="left" w:pos="516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2C9C" w:rsidRPr="00585692" w:rsidRDefault="00252C9C" w:rsidP="00171C2F">
      <w:pPr>
        <w:jc w:val="both"/>
        <w:rPr>
          <w:szCs w:val="28"/>
        </w:rPr>
      </w:pPr>
    </w:p>
    <w:p w:rsidR="00252C9C" w:rsidRPr="00585692" w:rsidRDefault="00252C9C" w:rsidP="00171C2F">
      <w:pPr>
        <w:jc w:val="both"/>
        <w:rPr>
          <w:szCs w:val="28"/>
        </w:rPr>
      </w:pPr>
    </w:p>
    <w:sectPr w:rsidR="00252C9C" w:rsidRPr="00585692" w:rsidSect="00DB118F">
      <w:footerReference w:type="even" r:id="rId11"/>
      <w:footerReference w:type="default" r:id="rId12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EC6" w:rsidRDefault="00577EC6">
      <w:r>
        <w:separator/>
      </w:r>
    </w:p>
  </w:endnote>
  <w:endnote w:type="continuationSeparator" w:id="0">
    <w:p w:rsidR="00577EC6" w:rsidRDefault="0057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A85" w:rsidRDefault="00037A85" w:rsidP="00D25003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37A85" w:rsidRDefault="00037A85" w:rsidP="00B759CE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083" w:rsidRDefault="005433B6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09F7">
      <w:rPr>
        <w:noProof/>
      </w:rPr>
      <w:t>2</w:t>
    </w:r>
    <w:r>
      <w:rPr>
        <w:noProof/>
      </w:rPr>
      <w:fldChar w:fldCharType="end"/>
    </w:r>
  </w:p>
  <w:p w:rsidR="00037A85" w:rsidRDefault="00037A85" w:rsidP="00B759CE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EC6" w:rsidRDefault="00577EC6">
      <w:r>
        <w:separator/>
      </w:r>
    </w:p>
  </w:footnote>
  <w:footnote w:type="continuationSeparator" w:id="0">
    <w:p w:rsidR="00577EC6" w:rsidRDefault="00577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9584B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9"/>
    <w:multiLevelType w:val="multilevel"/>
    <w:tmpl w:val="00000009"/>
    <w:name w:val="WW8Num9"/>
    <w:lvl w:ilvl="0">
      <w:start w:val="3"/>
      <w:numFmt w:val="none"/>
      <w:suff w:val="nothing"/>
      <w:lvlText w:val="1.4."/>
      <w:lvlJc w:val="left"/>
      <w:pPr>
        <w:tabs>
          <w:tab w:val="num" w:pos="0"/>
        </w:tabs>
        <w:ind w:left="3430" w:hanging="360"/>
      </w:pPr>
      <w:rPr>
        <w:rFonts w:cs="Times New Roman"/>
      </w:rPr>
    </w:lvl>
    <w:lvl w:ilvl="1">
      <w:start w:val="3"/>
      <w:numFmt w:val="none"/>
      <w:suff w:val="nothing"/>
      <w:lvlText w:val="1.5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3"/>
      <w:numFmt w:val="none"/>
      <w:suff w:val="nothing"/>
      <w:lvlText w:val="1.6."/>
      <w:lvlJc w:val="left"/>
      <w:pPr>
        <w:tabs>
          <w:tab w:val="num" w:pos="-1260"/>
        </w:tabs>
        <w:ind w:left="1080" w:hanging="360"/>
      </w:pPr>
      <w:rPr>
        <w:rFonts w:cs="Times New Roman"/>
      </w:rPr>
    </w:lvl>
    <w:lvl w:ilvl="3">
      <w:start w:val="2"/>
      <w:numFmt w:val="upperRoman"/>
      <w:lvlText w:val=".%4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none"/>
      <w:suff w:val="nothing"/>
      <w:lvlText w:val="4.5."/>
      <w:lvlJc w:val="left"/>
      <w:pPr>
        <w:tabs>
          <w:tab w:val="num" w:pos="0"/>
        </w:tabs>
        <w:ind w:left="4135" w:hanging="360"/>
      </w:pPr>
      <w:rPr>
        <w:rFonts w:cs="Times New Roman"/>
      </w:rPr>
    </w:lvl>
  </w:abstractNum>
  <w:abstractNum w:abstractNumId="5">
    <w:nsid w:val="00000011"/>
    <w:multiLevelType w:val="multilevel"/>
    <w:tmpl w:val="00000011"/>
    <w:name w:val="WW8Num17"/>
    <w:lvl w:ilvl="0">
      <w:start w:val="1"/>
      <w:numFmt w:val="none"/>
      <w:suff w:val="nothing"/>
      <w:lvlText w:val="2.5.2."/>
      <w:lvlJc w:val="left"/>
      <w:pPr>
        <w:tabs>
          <w:tab w:val="num" w:pos="0"/>
        </w:tabs>
        <w:ind w:left="2685" w:hanging="360"/>
      </w:pPr>
      <w:rPr>
        <w:rFonts w:cs="Times New Roman"/>
      </w:rPr>
    </w:lvl>
    <w:lvl w:ilvl="1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none"/>
      <w:suff w:val="nothing"/>
      <w:lvlText w:val="2.5.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3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none"/>
      <w:suff w:val="nothing"/>
      <w:lvlText w:val="3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00000012"/>
    <w:name w:val="WW8Num18"/>
    <w:lvl w:ilvl="0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</w:lvl>
  </w:abstractNum>
  <w:abstractNum w:abstractNumId="7">
    <w:nsid w:val="06853C85"/>
    <w:multiLevelType w:val="hybridMultilevel"/>
    <w:tmpl w:val="067C261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09F41574"/>
    <w:multiLevelType w:val="hybridMultilevel"/>
    <w:tmpl w:val="DE60A2AC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FC42B3"/>
    <w:multiLevelType w:val="hybridMultilevel"/>
    <w:tmpl w:val="23748E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AA5096B"/>
    <w:multiLevelType w:val="hybridMultilevel"/>
    <w:tmpl w:val="1568AC0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127B2732"/>
    <w:multiLevelType w:val="hybridMultilevel"/>
    <w:tmpl w:val="B726B1C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25346781"/>
    <w:multiLevelType w:val="hybridMultilevel"/>
    <w:tmpl w:val="B720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943D0A"/>
    <w:multiLevelType w:val="hybridMultilevel"/>
    <w:tmpl w:val="CC0EBD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A8C3C04"/>
    <w:multiLevelType w:val="hybridMultilevel"/>
    <w:tmpl w:val="730C0582"/>
    <w:lvl w:ilvl="0" w:tplc="0419000F">
      <w:start w:val="1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4373D1"/>
    <w:multiLevelType w:val="singleLevel"/>
    <w:tmpl w:val="3F5862B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6">
    <w:nsid w:val="5CCB2B27"/>
    <w:multiLevelType w:val="hybridMultilevel"/>
    <w:tmpl w:val="4AD8AB7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657453C6"/>
    <w:multiLevelType w:val="hybridMultilevel"/>
    <w:tmpl w:val="5D86353E"/>
    <w:lvl w:ilvl="0" w:tplc="E38ADFA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69E6608F"/>
    <w:multiLevelType w:val="hybridMultilevel"/>
    <w:tmpl w:val="22183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FC6E91"/>
    <w:multiLevelType w:val="hybridMultilevel"/>
    <w:tmpl w:val="3836E09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055E60"/>
    <w:multiLevelType w:val="hybridMultilevel"/>
    <w:tmpl w:val="FB1C1AB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  <w:lvlOverride w:ilvl="0">
      <w:startOverride w:val="1"/>
    </w:lvlOverride>
  </w:num>
  <w:num w:numId="4">
    <w:abstractNumId w:val="13"/>
  </w:num>
  <w:num w:numId="5">
    <w:abstractNumId w:val="9"/>
  </w:num>
  <w:num w:numId="6">
    <w:abstractNumId w:val="16"/>
  </w:num>
  <w:num w:numId="7">
    <w:abstractNumId w:val="11"/>
  </w:num>
  <w:num w:numId="8">
    <w:abstractNumId w:val="7"/>
  </w:num>
  <w:num w:numId="9">
    <w:abstractNumId w:val="12"/>
  </w:num>
  <w:num w:numId="10">
    <w:abstractNumId w:val="18"/>
  </w:num>
  <w:num w:numId="11">
    <w:abstractNumId w:val="10"/>
  </w:num>
  <w:num w:numId="12">
    <w:abstractNumId w:val="17"/>
  </w:num>
  <w:num w:numId="13">
    <w:abstractNumId w:val="20"/>
  </w:num>
  <w:num w:numId="14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932"/>
    <w:rsid w:val="0001594F"/>
    <w:rsid w:val="00020079"/>
    <w:rsid w:val="00037A85"/>
    <w:rsid w:val="0004229A"/>
    <w:rsid w:val="000470DA"/>
    <w:rsid w:val="0006014B"/>
    <w:rsid w:val="00062C99"/>
    <w:rsid w:val="000705AA"/>
    <w:rsid w:val="000708F0"/>
    <w:rsid w:val="00087F5A"/>
    <w:rsid w:val="000A6340"/>
    <w:rsid w:val="000C40DE"/>
    <w:rsid w:val="000D6F26"/>
    <w:rsid w:val="000E0905"/>
    <w:rsid w:val="000F3ECB"/>
    <w:rsid w:val="00100113"/>
    <w:rsid w:val="0010775E"/>
    <w:rsid w:val="00127591"/>
    <w:rsid w:val="00141377"/>
    <w:rsid w:val="0014154C"/>
    <w:rsid w:val="0014292E"/>
    <w:rsid w:val="00154BCD"/>
    <w:rsid w:val="00171C2F"/>
    <w:rsid w:val="00175EAC"/>
    <w:rsid w:val="00181D63"/>
    <w:rsid w:val="0018633D"/>
    <w:rsid w:val="001A7E84"/>
    <w:rsid w:val="001B2E93"/>
    <w:rsid w:val="001C2CE5"/>
    <w:rsid w:val="001E0C34"/>
    <w:rsid w:val="001F4EF9"/>
    <w:rsid w:val="001F5AB4"/>
    <w:rsid w:val="00201355"/>
    <w:rsid w:val="002056AE"/>
    <w:rsid w:val="0021100D"/>
    <w:rsid w:val="002122BE"/>
    <w:rsid w:val="00213884"/>
    <w:rsid w:val="002205A7"/>
    <w:rsid w:val="00225355"/>
    <w:rsid w:val="00252C9C"/>
    <w:rsid w:val="00255C81"/>
    <w:rsid w:val="002645F1"/>
    <w:rsid w:val="002679D4"/>
    <w:rsid w:val="00271F8F"/>
    <w:rsid w:val="00283AE8"/>
    <w:rsid w:val="002845D8"/>
    <w:rsid w:val="002D31B4"/>
    <w:rsid w:val="002D41C9"/>
    <w:rsid w:val="002F3785"/>
    <w:rsid w:val="00314475"/>
    <w:rsid w:val="00315BA8"/>
    <w:rsid w:val="00321B9F"/>
    <w:rsid w:val="00337A45"/>
    <w:rsid w:val="003519C0"/>
    <w:rsid w:val="00352745"/>
    <w:rsid w:val="003724A2"/>
    <w:rsid w:val="00373968"/>
    <w:rsid w:val="00374932"/>
    <w:rsid w:val="00375170"/>
    <w:rsid w:val="00377930"/>
    <w:rsid w:val="0038143A"/>
    <w:rsid w:val="00386912"/>
    <w:rsid w:val="00393874"/>
    <w:rsid w:val="003A3661"/>
    <w:rsid w:val="003A6CD6"/>
    <w:rsid w:val="003B3E93"/>
    <w:rsid w:val="003B5C4D"/>
    <w:rsid w:val="003C2B94"/>
    <w:rsid w:val="003C7D3A"/>
    <w:rsid w:val="003D0F71"/>
    <w:rsid w:val="003F634C"/>
    <w:rsid w:val="00403EDB"/>
    <w:rsid w:val="00412243"/>
    <w:rsid w:val="00415BE1"/>
    <w:rsid w:val="00427E75"/>
    <w:rsid w:val="00430D38"/>
    <w:rsid w:val="00442322"/>
    <w:rsid w:val="00446617"/>
    <w:rsid w:val="004601EB"/>
    <w:rsid w:val="00462A3F"/>
    <w:rsid w:val="00484692"/>
    <w:rsid w:val="004908C0"/>
    <w:rsid w:val="004A367A"/>
    <w:rsid w:val="004B68B7"/>
    <w:rsid w:val="004B6E4D"/>
    <w:rsid w:val="004C0506"/>
    <w:rsid w:val="004D09F7"/>
    <w:rsid w:val="004D17FC"/>
    <w:rsid w:val="004E338F"/>
    <w:rsid w:val="004F5D43"/>
    <w:rsid w:val="004F7A80"/>
    <w:rsid w:val="00503721"/>
    <w:rsid w:val="00524DCA"/>
    <w:rsid w:val="005311E0"/>
    <w:rsid w:val="005433B6"/>
    <w:rsid w:val="00551D3C"/>
    <w:rsid w:val="0055317F"/>
    <w:rsid w:val="005552A5"/>
    <w:rsid w:val="00555370"/>
    <w:rsid w:val="00563AC0"/>
    <w:rsid w:val="005718F1"/>
    <w:rsid w:val="00577EC6"/>
    <w:rsid w:val="005842CB"/>
    <w:rsid w:val="00584EDE"/>
    <w:rsid w:val="00585692"/>
    <w:rsid w:val="00592F34"/>
    <w:rsid w:val="005A2BE6"/>
    <w:rsid w:val="005A32FC"/>
    <w:rsid w:val="005C2BC1"/>
    <w:rsid w:val="005C44DF"/>
    <w:rsid w:val="00601A2F"/>
    <w:rsid w:val="00601C57"/>
    <w:rsid w:val="006021A9"/>
    <w:rsid w:val="00605F53"/>
    <w:rsid w:val="0065528E"/>
    <w:rsid w:val="00657ED2"/>
    <w:rsid w:val="00663700"/>
    <w:rsid w:val="00671D07"/>
    <w:rsid w:val="006750EB"/>
    <w:rsid w:val="00677774"/>
    <w:rsid w:val="00681ED1"/>
    <w:rsid w:val="00682271"/>
    <w:rsid w:val="00685401"/>
    <w:rsid w:val="00694EF7"/>
    <w:rsid w:val="006A4549"/>
    <w:rsid w:val="006C0902"/>
    <w:rsid w:val="006C4917"/>
    <w:rsid w:val="006E792F"/>
    <w:rsid w:val="006F7CCA"/>
    <w:rsid w:val="007015D7"/>
    <w:rsid w:val="00701D97"/>
    <w:rsid w:val="007202AB"/>
    <w:rsid w:val="0072411D"/>
    <w:rsid w:val="00742A70"/>
    <w:rsid w:val="00743841"/>
    <w:rsid w:val="00747BC3"/>
    <w:rsid w:val="0079256C"/>
    <w:rsid w:val="00795099"/>
    <w:rsid w:val="007B2359"/>
    <w:rsid w:val="007C2896"/>
    <w:rsid w:val="007C390F"/>
    <w:rsid w:val="007D70C2"/>
    <w:rsid w:val="007E342C"/>
    <w:rsid w:val="00821FA5"/>
    <w:rsid w:val="00833E4D"/>
    <w:rsid w:val="008341FB"/>
    <w:rsid w:val="00841263"/>
    <w:rsid w:val="008433E1"/>
    <w:rsid w:val="00870E8A"/>
    <w:rsid w:val="008845AA"/>
    <w:rsid w:val="00892DB8"/>
    <w:rsid w:val="008A1D05"/>
    <w:rsid w:val="008C0B88"/>
    <w:rsid w:val="008D4441"/>
    <w:rsid w:val="008E58BF"/>
    <w:rsid w:val="008E5F87"/>
    <w:rsid w:val="008F40D4"/>
    <w:rsid w:val="009272E3"/>
    <w:rsid w:val="0093698E"/>
    <w:rsid w:val="009518F1"/>
    <w:rsid w:val="0095381E"/>
    <w:rsid w:val="00953D2F"/>
    <w:rsid w:val="009830A1"/>
    <w:rsid w:val="009855F3"/>
    <w:rsid w:val="00994055"/>
    <w:rsid w:val="009955CD"/>
    <w:rsid w:val="009A054F"/>
    <w:rsid w:val="009A287C"/>
    <w:rsid w:val="009A43FC"/>
    <w:rsid w:val="009B023F"/>
    <w:rsid w:val="009C18F4"/>
    <w:rsid w:val="009C34AD"/>
    <w:rsid w:val="009D0C4D"/>
    <w:rsid w:val="00A0071B"/>
    <w:rsid w:val="00A11830"/>
    <w:rsid w:val="00A42FEA"/>
    <w:rsid w:val="00A435D7"/>
    <w:rsid w:val="00A4478E"/>
    <w:rsid w:val="00A72CF9"/>
    <w:rsid w:val="00A730AA"/>
    <w:rsid w:val="00A91DCA"/>
    <w:rsid w:val="00AB2A58"/>
    <w:rsid w:val="00AC0A9C"/>
    <w:rsid w:val="00AD2CFC"/>
    <w:rsid w:val="00AD394E"/>
    <w:rsid w:val="00AE17CC"/>
    <w:rsid w:val="00AE4514"/>
    <w:rsid w:val="00B04CFE"/>
    <w:rsid w:val="00B24AAE"/>
    <w:rsid w:val="00B360A1"/>
    <w:rsid w:val="00B418FF"/>
    <w:rsid w:val="00B4639E"/>
    <w:rsid w:val="00B71E39"/>
    <w:rsid w:val="00B759CE"/>
    <w:rsid w:val="00B77213"/>
    <w:rsid w:val="00B876AD"/>
    <w:rsid w:val="00B972C6"/>
    <w:rsid w:val="00B9761E"/>
    <w:rsid w:val="00BA08EB"/>
    <w:rsid w:val="00BA64E2"/>
    <w:rsid w:val="00BB180C"/>
    <w:rsid w:val="00BB2DB7"/>
    <w:rsid w:val="00C02727"/>
    <w:rsid w:val="00C038FD"/>
    <w:rsid w:val="00C14298"/>
    <w:rsid w:val="00C14B5A"/>
    <w:rsid w:val="00C23B60"/>
    <w:rsid w:val="00C407D4"/>
    <w:rsid w:val="00C5353A"/>
    <w:rsid w:val="00C56036"/>
    <w:rsid w:val="00C5635F"/>
    <w:rsid w:val="00C60A98"/>
    <w:rsid w:val="00C62B8F"/>
    <w:rsid w:val="00C67687"/>
    <w:rsid w:val="00C74F3B"/>
    <w:rsid w:val="00C84D8E"/>
    <w:rsid w:val="00C879C1"/>
    <w:rsid w:val="00C92F6A"/>
    <w:rsid w:val="00C96A2C"/>
    <w:rsid w:val="00CA2083"/>
    <w:rsid w:val="00CB1C29"/>
    <w:rsid w:val="00CB1DC2"/>
    <w:rsid w:val="00CC0280"/>
    <w:rsid w:val="00CC5EE3"/>
    <w:rsid w:val="00CD3669"/>
    <w:rsid w:val="00D06154"/>
    <w:rsid w:val="00D06F8D"/>
    <w:rsid w:val="00D21454"/>
    <w:rsid w:val="00D25003"/>
    <w:rsid w:val="00D45076"/>
    <w:rsid w:val="00D54E32"/>
    <w:rsid w:val="00D5661F"/>
    <w:rsid w:val="00D97F3F"/>
    <w:rsid w:val="00DA787A"/>
    <w:rsid w:val="00DB118F"/>
    <w:rsid w:val="00DC5092"/>
    <w:rsid w:val="00DC65B0"/>
    <w:rsid w:val="00DC794B"/>
    <w:rsid w:val="00DD1150"/>
    <w:rsid w:val="00DD15D5"/>
    <w:rsid w:val="00E05F5C"/>
    <w:rsid w:val="00E2501C"/>
    <w:rsid w:val="00E31F47"/>
    <w:rsid w:val="00E36657"/>
    <w:rsid w:val="00E755D9"/>
    <w:rsid w:val="00E81CEC"/>
    <w:rsid w:val="00E92388"/>
    <w:rsid w:val="00E93C76"/>
    <w:rsid w:val="00EB512A"/>
    <w:rsid w:val="00EC0636"/>
    <w:rsid w:val="00EC0C56"/>
    <w:rsid w:val="00EC3C24"/>
    <w:rsid w:val="00EC4243"/>
    <w:rsid w:val="00EC52FB"/>
    <w:rsid w:val="00F019EF"/>
    <w:rsid w:val="00F11314"/>
    <w:rsid w:val="00F17747"/>
    <w:rsid w:val="00F3290F"/>
    <w:rsid w:val="00F36A1D"/>
    <w:rsid w:val="00F415FE"/>
    <w:rsid w:val="00F50C43"/>
    <w:rsid w:val="00F52BB5"/>
    <w:rsid w:val="00F56441"/>
    <w:rsid w:val="00F71092"/>
    <w:rsid w:val="00F76A46"/>
    <w:rsid w:val="00F85B58"/>
    <w:rsid w:val="00F90AD3"/>
    <w:rsid w:val="00F938E5"/>
    <w:rsid w:val="00F93A20"/>
    <w:rsid w:val="00FA1355"/>
    <w:rsid w:val="00FA3E8E"/>
    <w:rsid w:val="00FB23AC"/>
    <w:rsid w:val="00FE4266"/>
    <w:rsid w:val="00FF1FDD"/>
    <w:rsid w:val="00FF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932"/>
    <w:rPr>
      <w:sz w:val="28"/>
    </w:rPr>
  </w:style>
  <w:style w:type="paragraph" w:styleId="1">
    <w:name w:val="heading 1"/>
    <w:basedOn w:val="a"/>
    <w:next w:val="a"/>
    <w:link w:val="10"/>
    <w:qFormat/>
    <w:rsid w:val="00374932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74932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F113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E81C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81CE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374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</w:rPr>
  </w:style>
  <w:style w:type="paragraph" w:styleId="a3">
    <w:name w:val="header"/>
    <w:basedOn w:val="a"/>
    <w:rsid w:val="00374932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154B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E81CE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E81CEC"/>
    <w:pPr>
      <w:jc w:val="both"/>
    </w:pPr>
  </w:style>
  <w:style w:type="paragraph" w:styleId="a8">
    <w:name w:val="Body Text Indent"/>
    <w:basedOn w:val="a"/>
    <w:rsid w:val="00E81CEC"/>
    <w:pPr>
      <w:ind w:firstLine="720"/>
      <w:jc w:val="both"/>
    </w:pPr>
  </w:style>
  <w:style w:type="paragraph" w:styleId="a9">
    <w:name w:val="caption"/>
    <w:basedOn w:val="a"/>
    <w:next w:val="a"/>
    <w:qFormat/>
    <w:rsid w:val="00E81CEC"/>
    <w:pPr>
      <w:jc w:val="center"/>
    </w:pPr>
    <w:rPr>
      <w:sz w:val="32"/>
    </w:rPr>
  </w:style>
  <w:style w:type="paragraph" w:styleId="20">
    <w:name w:val="Body Text Indent 2"/>
    <w:basedOn w:val="a"/>
    <w:rsid w:val="00E81CEC"/>
    <w:pPr>
      <w:ind w:left="1440"/>
    </w:pPr>
    <w:rPr>
      <w:b/>
    </w:rPr>
  </w:style>
  <w:style w:type="paragraph" w:styleId="21">
    <w:name w:val="Body Text 2"/>
    <w:basedOn w:val="a"/>
    <w:rsid w:val="00E81CEC"/>
    <w:rPr>
      <w:sz w:val="24"/>
    </w:rPr>
  </w:style>
  <w:style w:type="paragraph" w:styleId="30">
    <w:name w:val="Body Text Indent 3"/>
    <w:basedOn w:val="a"/>
    <w:rsid w:val="00E81CEC"/>
    <w:pPr>
      <w:ind w:left="720"/>
    </w:pPr>
  </w:style>
  <w:style w:type="paragraph" w:customStyle="1" w:styleId="ConsNormal">
    <w:name w:val="ConsNormal"/>
    <w:rsid w:val="00E81CE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E81CEC"/>
    <w:rPr>
      <w:rFonts w:ascii="Courier New" w:hAnsi="Courier New"/>
      <w:snapToGrid w:val="0"/>
    </w:rPr>
  </w:style>
  <w:style w:type="paragraph" w:customStyle="1" w:styleId="ConsTitle">
    <w:name w:val="ConsTitle"/>
    <w:rsid w:val="00E81CEC"/>
    <w:rPr>
      <w:rFonts w:ascii="Arial" w:hAnsi="Arial"/>
      <w:b/>
      <w:snapToGrid w:val="0"/>
    </w:rPr>
  </w:style>
  <w:style w:type="paragraph" w:styleId="z-">
    <w:name w:val="HTML Bottom of Form"/>
    <w:basedOn w:val="a"/>
    <w:next w:val="a"/>
    <w:hidden/>
    <w:rsid w:val="00E81C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a">
    <w:name w:val="Plain Text"/>
    <w:basedOn w:val="a"/>
    <w:rsid w:val="00E81CEC"/>
    <w:rPr>
      <w:rFonts w:ascii="Courier New" w:hAnsi="Courier New"/>
      <w:sz w:val="20"/>
    </w:rPr>
  </w:style>
  <w:style w:type="paragraph" w:customStyle="1" w:styleId="ConsPlusNormal">
    <w:name w:val="ConsPlusNormal"/>
    <w:rsid w:val="003814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B51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locked/>
    <w:rsid w:val="0018633D"/>
    <w:rPr>
      <w:b/>
      <w:sz w:val="32"/>
      <w:lang w:val="ru-RU" w:eastAsia="ru-RU" w:bidi="ar-SA"/>
    </w:rPr>
  </w:style>
  <w:style w:type="paragraph" w:customStyle="1" w:styleId="ab">
    <w:name w:val="Заголовок"/>
    <w:basedOn w:val="a"/>
    <w:next w:val="a6"/>
    <w:rsid w:val="0018633D"/>
    <w:pPr>
      <w:keepNext/>
      <w:suppressAutoHyphens/>
      <w:spacing w:before="240" w:after="120"/>
    </w:pPr>
    <w:rPr>
      <w:rFonts w:ascii="Arial" w:eastAsia="Arial Unicode MS" w:hAnsi="Arial" w:cs="Arial"/>
      <w:szCs w:val="28"/>
      <w:lang w:eastAsia="ar-SA"/>
    </w:rPr>
  </w:style>
  <w:style w:type="paragraph" w:customStyle="1" w:styleId="ac">
    <w:basedOn w:val="a"/>
    <w:rsid w:val="0018633D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d">
    <w:name w:val="Subtitle"/>
    <w:basedOn w:val="a"/>
    <w:next w:val="a6"/>
    <w:qFormat/>
    <w:rsid w:val="0018633D"/>
    <w:pPr>
      <w:suppressAutoHyphens/>
      <w:spacing w:line="360" w:lineRule="auto"/>
      <w:ind w:left="-567"/>
      <w:jc w:val="center"/>
    </w:pPr>
    <w:rPr>
      <w:sz w:val="32"/>
      <w:lang w:eastAsia="ar-SA"/>
    </w:rPr>
  </w:style>
  <w:style w:type="paragraph" w:customStyle="1" w:styleId="11">
    <w:name w:val="Заголовок 1.Глава"/>
    <w:basedOn w:val="a"/>
    <w:next w:val="a"/>
    <w:rsid w:val="0018633D"/>
    <w:pPr>
      <w:keepNext/>
      <w:tabs>
        <w:tab w:val="num" w:pos="720"/>
      </w:tabs>
      <w:suppressAutoHyphens/>
      <w:ind w:firstLine="567"/>
      <w:jc w:val="center"/>
    </w:pPr>
    <w:rPr>
      <w:lang w:eastAsia="ar-SA"/>
    </w:rPr>
  </w:style>
  <w:style w:type="paragraph" w:customStyle="1" w:styleId="ConsPlusTitle">
    <w:name w:val="ConsPlusTitle"/>
    <w:rsid w:val="00186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 Spacing"/>
    <w:uiPriority w:val="1"/>
    <w:qFormat/>
    <w:rsid w:val="0018633D"/>
    <w:pPr>
      <w:suppressAutoHyphens/>
    </w:pPr>
    <w:rPr>
      <w:rFonts w:ascii="Calibri" w:hAnsi="Calibri"/>
      <w:sz w:val="22"/>
      <w:szCs w:val="22"/>
      <w:lang w:eastAsia="ar-SA"/>
    </w:rPr>
  </w:style>
  <w:style w:type="character" w:styleId="af">
    <w:name w:val="Hyperlink"/>
    <w:rsid w:val="0018633D"/>
    <w:rPr>
      <w:rFonts w:ascii="Times New Roman" w:hAnsi="Times New Roman" w:cs="Times New Roman" w:hint="default"/>
      <w:color w:val="0000FF"/>
      <w:u w:val="single"/>
    </w:rPr>
  </w:style>
  <w:style w:type="paragraph" w:customStyle="1" w:styleId="12">
    <w:name w:val="Обычный (веб)1"/>
    <w:basedOn w:val="a"/>
    <w:rsid w:val="0018633D"/>
    <w:pPr>
      <w:suppressAutoHyphens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18633D"/>
    <w:pPr>
      <w:widowControl w:val="0"/>
      <w:suppressAutoHyphens/>
      <w:autoSpaceDE w:val="0"/>
      <w:spacing w:after="120" w:line="480" w:lineRule="auto"/>
      <w:ind w:firstLine="720"/>
    </w:pPr>
    <w:rPr>
      <w:rFonts w:ascii="Arial" w:hAnsi="Arial" w:cs="Arial"/>
      <w:sz w:val="18"/>
      <w:szCs w:val="18"/>
      <w:lang w:eastAsia="ar-SA"/>
    </w:rPr>
  </w:style>
  <w:style w:type="character" w:customStyle="1" w:styleId="a7">
    <w:name w:val="Основной текст Знак"/>
    <w:link w:val="a6"/>
    <w:locked/>
    <w:rsid w:val="00694EF7"/>
    <w:rPr>
      <w:sz w:val="28"/>
      <w:lang w:val="ru-RU" w:eastAsia="ru-RU" w:bidi="ar-SA"/>
    </w:rPr>
  </w:style>
  <w:style w:type="paragraph" w:customStyle="1" w:styleId="13">
    <w:name w:val="нум список 1"/>
    <w:basedOn w:val="a"/>
    <w:rsid w:val="00694EF7"/>
    <w:pPr>
      <w:tabs>
        <w:tab w:val="num" w:pos="360"/>
      </w:tabs>
      <w:spacing w:before="120" w:after="120"/>
      <w:ind w:left="-720"/>
      <w:jc w:val="both"/>
    </w:pPr>
    <w:rPr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694EF7"/>
    <w:pPr>
      <w:ind w:left="720"/>
      <w:contextualSpacing/>
    </w:pPr>
    <w:rPr>
      <w:sz w:val="24"/>
      <w:szCs w:val="24"/>
    </w:rPr>
  </w:style>
  <w:style w:type="paragraph" w:styleId="af1">
    <w:name w:val="footer"/>
    <w:basedOn w:val="a"/>
    <w:link w:val="af2"/>
    <w:uiPriority w:val="99"/>
    <w:rsid w:val="00B759CE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B759CE"/>
  </w:style>
  <w:style w:type="character" w:customStyle="1" w:styleId="af2">
    <w:name w:val="Нижний колонтитул Знак"/>
    <w:basedOn w:val="a0"/>
    <w:link w:val="af1"/>
    <w:uiPriority w:val="99"/>
    <w:rsid w:val="00CA2083"/>
    <w:rPr>
      <w:sz w:val="28"/>
    </w:rPr>
  </w:style>
  <w:style w:type="paragraph" w:customStyle="1" w:styleId="14">
    <w:name w:val="Знак Знак Знак1 Знак"/>
    <w:basedOn w:val="a"/>
    <w:rsid w:val="003C7D3A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no-indent">
    <w:name w:val="no-indent"/>
    <w:basedOn w:val="a"/>
    <w:rsid w:val="008433E1"/>
    <w:pPr>
      <w:spacing w:before="100" w:beforeAutospacing="1" w:after="100" w:afterAutospacing="1"/>
    </w:pPr>
    <w:rPr>
      <w:sz w:val="24"/>
      <w:szCs w:val="24"/>
    </w:rPr>
  </w:style>
  <w:style w:type="paragraph" w:customStyle="1" w:styleId="aligncenter">
    <w:name w:val="align_center"/>
    <w:basedOn w:val="a"/>
    <w:rsid w:val="004F5D43"/>
    <w:pPr>
      <w:spacing w:before="100" w:beforeAutospacing="1" w:after="100" w:afterAutospacing="1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8548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73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37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19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31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4708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3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46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95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3472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1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69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3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283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68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29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4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44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2588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6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8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3469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1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464894/c4bcaf9100ce9a56419aa09a6531a416dc3f5dc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287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432CD-16BD-40A0-A2F1-A0126187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HP</Company>
  <LinksUpToDate>false</LinksUpToDate>
  <CharactersWithSpaces>13947</CharactersWithSpaces>
  <SharedDoc>false</SharedDoc>
  <HLinks>
    <vt:vector size="12" baseType="variant">
      <vt:variant>
        <vt:i4>7536645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https://www.consultant.ru/document/cons_doc_LAW_464894/c4bcaf9100ce9a56419aa09a6531a416dc3f5dc5/</vt:lpwstr>
      </vt:variant>
      <vt:variant>
        <vt:lpwstr>dst100044</vt:lpwstr>
      </vt:variant>
      <vt:variant>
        <vt:i4>2752599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https://www.consultant.ru/document/cons_doc_LAW_2875/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User</cp:lastModifiedBy>
  <cp:revision>4</cp:revision>
  <cp:lastPrinted>2024-10-04T06:26:00Z</cp:lastPrinted>
  <dcterms:created xsi:type="dcterms:W3CDTF">2024-12-03T13:13:00Z</dcterms:created>
  <dcterms:modified xsi:type="dcterms:W3CDTF">2024-12-05T06:36:00Z</dcterms:modified>
</cp:coreProperties>
</file>