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4" w:rsidRDefault="009540E4" w:rsidP="009540E4">
      <w:pPr>
        <w:ind w:right="4678"/>
        <w:jc w:val="both"/>
        <w:rPr>
          <w:sz w:val="28"/>
          <w:szCs w:val="28"/>
        </w:rPr>
      </w:pPr>
    </w:p>
    <w:p w:rsidR="00273E45" w:rsidRDefault="00273E45" w:rsidP="00273E45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</w:p>
    <w:p w:rsidR="00273E45" w:rsidRPr="00657AA1" w:rsidRDefault="00273E45" w:rsidP="00273E45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 w:rsidR="00CC30FF">
        <w:rPr>
          <w:sz w:val="32"/>
          <w:szCs w:val="32"/>
        </w:rPr>
        <w:t xml:space="preserve">                      </w:t>
      </w:r>
    </w:p>
    <w:p w:rsidR="00273E45" w:rsidRDefault="00273E45" w:rsidP="00273E45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73E45" w:rsidRDefault="00273E45" w:rsidP="00273E45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273E45" w:rsidRDefault="00273E45" w:rsidP="00273E4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  <w:r>
        <w:rPr>
          <w:sz w:val="32"/>
          <w:szCs w:val="32"/>
        </w:rPr>
        <w:br/>
        <w:t>МУНИЦИПАЛЬНОЕ ОБРАЗОВАНИЕ</w:t>
      </w:r>
    </w:p>
    <w:p w:rsidR="00273E45" w:rsidRDefault="00273E45" w:rsidP="00273E45">
      <w:pPr>
        <w:jc w:val="center"/>
        <w:rPr>
          <w:sz w:val="28"/>
          <w:szCs w:val="28"/>
        </w:rPr>
      </w:pPr>
      <w:r>
        <w:rPr>
          <w:sz w:val="32"/>
          <w:szCs w:val="32"/>
        </w:rPr>
        <w:t>«КАМЫШЕВСКОЕ СЕЛЬСКОЕ ПОСЕЛЕНИЕ»</w:t>
      </w:r>
    </w:p>
    <w:p w:rsidR="00273E45" w:rsidRPr="00003EAD" w:rsidRDefault="00273E45" w:rsidP="00273E45">
      <w:pPr>
        <w:jc w:val="center"/>
        <w:rPr>
          <w:sz w:val="28"/>
          <w:szCs w:val="28"/>
        </w:rPr>
      </w:pPr>
      <w:r w:rsidRPr="00003EAD">
        <w:rPr>
          <w:sz w:val="28"/>
          <w:szCs w:val="28"/>
        </w:rPr>
        <w:t>АДМИНИСТРАЦИЯ КАМЫШЕВСКОГО СЕЛЬСКОГО ПОСЕЛЕНИЯ</w:t>
      </w:r>
    </w:p>
    <w:p w:rsidR="00273E45" w:rsidRDefault="00273E45" w:rsidP="00273E45">
      <w:pPr>
        <w:jc w:val="center"/>
        <w:rPr>
          <w:bCs/>
          <w:iCs/>
          <w:sz w:val="36"/>
          <w:szCs w:val="36"/>
        </w:rPr>
      </w:pPr>
    </w:p>
    <w:p w:rsidR="00273E45" w:rsidRDefault="00273E45" w:rsidP="00273E45">
      <w:pPr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ПОСТАНОВЛЕНИЕ</w:t>
      </w:r>
    </w:p>
    <w:p w:rsidR="00273E45" w:rsidRPr="006D6130" w:rsidRDefault="00C3787D" w:rsidP="00273E45">
      <w:pPr>
        <w:rPr>
          <w:bCs/>
          <w:iCs/>
          <w:sz w:val="27"/>
          <w:szCs w:val="27"/>
        </w:rPr>
      </w:pPr>
      <w:r>
        <w:rPr>
          <w:sz w:val="27"/>
          <w:szCs w:val="27"/>
        </w:rPr>
        <w:t xml:space="preserve">24.10.2022 г.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№148</w:t>
      </w:r>
      <w:r w:rsidR="00273E45" w:rsidRPr="006D6130">
        <w:rPr>
          <w:sz w:val="27"/>
          <w:szCs w:val="27"/>
        </w:rPr>
        <w:tab/>
      </w:r>
      <w:r w:rsidR="00273E45" w:rsidRPr="006D6130">
        <w:rPr>
          <w:sz w:val="27"/>
          <w:szCs w:val="27"/>
        </w:rPr>
        <w:tab/>
      </w:r>
      <w:r w:rsidR="00273E45" w:rsidRPr="006D6130">
        <w:rPr>
          <w:sz w:val="27"/>
          <w:szCs w:val="27"/>
        </w:rPr>
        <w:tab/>
      </w:r>
      <w:r>
        <w:rPr>
          <w:sz w:val="27"/>
          <w:szCs w:val="27"/>
        </w:rPr>
        <w:t xml:space="preserve">       </w:t>
      </w:r>
      <w:r w:rsidR="00273E45" w:rsidRPr="006D6130">
        <w:rPr>
          <w:sz w:val="27"/>
          <w:szCs w:val="27"/>
        </w:rPr>
        <w:t xml:space="preserve">  х. Камышевка</w:t>
      </w:r>
    </w:p>
    <w:p w:rsidR="00273E45" w:rsidRPr="006D6130" w:rsidRDefault="00273E45" w:rsidP="00273E45">
      <w:pPr>
        <w:shd w:val="clear" w:color="auto" w:fill="FFFFFF"/>
        <w:autoSpaceDE w:val="0"/>
        <w:autoSpaceDN w:val="0"/>
        <w:adjustRightInd w:val="0"/>
        <w:ind w:right="4536"/>
        <w:jc w:val="center"/>
        <w:rPr>
          <w:sz w:val="27"/>
          <w:szCs w:val="27"/>
        </w:rPr>
      </w:pPr>
    </w:p>
    <w:p w:rsidR="00273E45" w:rsidRPr="006D6130" w:rsidRDefault="00273E45" w:rsidP="00273E45">
      <w:pPr>
        <w:ind w:right="4678"/>
        <w:jc w:val="both"/>
        <w:rPr>
          <w:sz w:val="27"/>
          <w:szCs w:val="27"/>
        </w:rPr>
      </w:pPr>
      <w:r w:rsidRPr="006D6130">
        <w:rPr>
          <w:sz w:val="27"/>
          <w:szCs w:val="27"/>
        </w:rPr>
        <w:t xml:space="preserve">Об Основных направлениях бюджетной и налоговой политики </w:t>
      </w:r>
      <w:proofErr w:type="spellStart"/>
      <w:r w:rsidRPr="006D6130">
        <w:rPr>
          <w:sz w:val="27"/>
          <w:szCs w:val="27"/>
        </w:rPr>
        <w:t>Камышевского</w:t>
      </w:r>
      <w:proofErr w:type="spellEnd"/>
      <w:r w:rsidRPr="006D6130">
        <w:rPr>
          <w:sz w:val="27"/>
          <w:szCs w:val="27"/>
        </w:rPr>
        <w:t xml:space="preserve"> сельского поселения на 2023 и на плановый период 2024 и 2025 годов</w:t>
      </w:r>
    </w:p>
    <w:p w:rsidR="00273E45" w:rsidRPr="006D6130" w:rsidRDefault="00273E45" w:rsidP="00273E45">
      <w:pPr>
        <w:ind w:right="4678"/>
        <w:jc w:val="both"/>
        <w:rPr>
          <w:sz w:val="27"/>
          <w:szCs w:val="27"/>
        </w:rPr>
      </w:pPr>
    </w:p>
    <w:p w:rsidR="00273E45" w:rsidRPr="006C2784" w:rsidRDefault="00273E45" w:rsidP="00273E45">
      <w:pPr>
        <w:widowControl w:val="0"/>
        <w:spacing w:line="235" w:lineRule="auto"/>
        <w:jc w:val="both"/>
        <w:rPr>
          <w:sz w:val="27"/>
          <w:szCs w:val="27"/>
        </w:rPr>
      </w:pPr>
      <w:r w:rsidRPr="006D6130">
        <w:rPr>
          <w:sz w:val="27"/>
          <w:szCs w:val="27"/>
        </w:rPr>
        <w:t xml:space="preserve">             </w:t>
      </w:r>
      <w:proofErr w:type="gramStart"/>
      <w:r w:rsidRPr="006D6130">
        <w:rPr>
          <w:spacing w:val="-6"/>
          <w:sz w:val="27"/>
          <w:szCs w:val="27"/>
        </w:rPr>
        <w:t>В соответствии со статьей 184</w:t>
      </w:r>
      <w:r w:rsidRPr="006D6130">
        <w:rPr>
          <w:spacing w:val="-6"/>
          <w:sz w:val="27"/>
          <w:szCs w:val="27"/>
          <w:vertAlign w:val="superscript"/>
        </w:rPr>
        <w:t>2</w:t>
      </w:r>
      <w:r w:rsidRPr="006D6130">
        <w:rPr>
          <w:spacing w:val="-6"/>
          <w:sz w:val="27"/>
          <w:szCs w:val="27"/>
        </w:rPr>
        <w:t xml:space="preserve"> Бюджетного кодекса Российской Федерации</w:t>
      </w:r>
      <w:r w:rsidRPr="006D6130">
        <w:rPr>
          <w:sz w:val="27"/>
          <w:szCs w:val="27"/>
        </w:rPr>
        <w:t xml:space="preserve"> и статьей 24 Решения Собрания депутатов </w:t>
      </w:r>
      <w:proofErr w:type="spellStart"/>
      <w:r w:rsidRPr="006D6130">
        <w:rPr>
          <w:sz w:val="27"/>
          <w:szCs w:val="27"/>
        </w:rPr>
        <w:t>Камышевского</w:t>
      </w:r>
      <w:proofErr w:type="spellEnd"/>
      <w:r w:rsidRPr="006D6130">
        <w:rPr>
          <w:sz w:val="27"/>
          <w:szCs w:val="27"/>
        </w:rPr>
        <w:t xml:space="preserve"> сельского поселения от 27.12.2018 № 97 «О бюджетном процессе в </w:t>
      </w:r>
      <w:proofErr w:type="spellStart"/>
      <w:r w:rsidRPr="006D6130">
        <w:rPr>
          <w:sz w:val="27"/>
          <w:szCs w:val="27"/>
        </w:rPr>
        <w:t>Камышевском</w:t>
      </w:r>
      <w:proofErr w:type="spellEnd"/>
      <w:r w:rsidRPr="006D6130">
        <w:rPr>
          <w:sz w:val="27"/>
          <w:szCs w:val="27"/>
        </w:rPr>
        <w:t xml:space="preserve"> сельском поселении», а также постановлением Администрации </w:t>
      </w:r>
      <w:proofErr w:type="spellStart"/>
      <w:r w:rsidRPr="006D6130">
        <w:rPr>
          <w:sz w:val="27"/>
          <w:szCs w:val="27"/>
        </w:rPr>
        <w:t>Камышевского</w:t>
      </w:r>
      <w:proofErr w:type="spellEnd"/>
      <w:r w:rsidRPr="006D6130">
        <w:rPr>
          <w:sz w:val="27"/>
          <w:szCs w:val="27"/>
        </w:rPr>
        <w:t xml:space="preserve"> сельского поселения от 30.06.2022 №98 «Об утверждении Порядка и сроков составления проекта бюджета </w:t>
      </w:r>
      <w:proofErr w:type="spellStart"/>
      <w:r w:rsidRPr="006D6130">
        <w:rPr>
          <w:sz w:val="27"/>
          <w:szCs w:val="27"/>
        </w:rPr>
        <w:t>Камышевского</w:t>
      </w:r>
      <w:proofErr w:type="spellEnd"/>
      <w:r w:rsidRPr="006D6130">
        <w:rPr>
          <w:sz w:val="27"/>
          <w:szCs w:val="27"/>
        </w:rPr>
        <w:t xml:space="preserve"> сельского поселения Орловского района на 2023 и на плановый период 2024 и 2025</w:t>
      </w:r>
      <w:proofErr w:type="gramEnd"/>
      <w:r w:rsidRPr="006D6130">
        <w:rPr>
          <w:sz w:val="27"/>
          <w:szCs w:val="27"/>
        </w:rPr>
        <w:t xml:space="preserve"> годов», Администрация </w:t>
      </w:r>
      <w:proofErr w:type="spellStart"/>
      <w:r w:rsidRPr="006D6130">
        <w:rPr>
          <w:sz w:val="27"/>
          <w:szCs w:val="27"/>
        </w:rPr>
        <w:t>Камышевского</w:t>
      </w:r>
      <w:proofErr w:type="spellEnd"/>
      <w:r w:rsidRPr="006D6130">
        <w:rPr>
          <w:sz w:val="27"/>
          <w:szCs w:val="27"/>
        </w:rPr>
        <w:t xml:space="preserve"> сельского поселения  </w:t>
      </w:r>
      <w:proofErr w:type="gramStart"/>
      <w:r w:rsidRPr="006D6130">
        <w:rPr>
          <w:b/>
          <w:bCs/>
          <w:sz w:val="27"/>
          <w:szCs w:val="27"/>
        </w:rPr>
        <w:t>п</w:t>
      </w:r>
      <w:proofErr w:type="gramEnd"/>
      <w:r w:rsidRPr="006D6130">
        <w:rPr>
          <w:b/>
          <w:bCs/>
          <w:sz w:val="27"/>
          <w:szCs w:val="27"/>
        </w:rPr>
        <w:t xml:space="preserve"> о с т а н о в л я е т:</w:t>
      </w:r>
    </w:p>
    <w:p w:rsidR="00273E45" w:rsidRPr="006D6130" w:rsidRDefault="00273E45" w:rsidP="00273E45">
      <w:pPr>
        <w:widowControl w:val="0"/>
        <w:spacing w:line="235" w:lineRule="auto"/>
        <w:jc w:val="both"/>
        <w:rPr>
          <w:b/>
          <w:bCs/>
          <w:sz w:val="27"/>
          <w:szCs w:val="27"/>
        </w:rPr>
      </w:pPr>
    </w:p>
    <w:p w:rsidR="00273E45" w:rsidRPr="006D6130" w:rsidRDefault="00273E45" w:rsidP="00273E45">
      <w:pPr>
        <w:jc w:val="both"/>
        <w:rPr>
          <w:sz w:val="27"/>
          <w:szCs w:val="27"/>
        </w:rPr>
      </w:pPr>
      <w:r w:rsidRPr="006D6130">
        <w:rPr>
          <w:sz w:val="27"/>
          <w:szCs w:val="27"/>
        </w:rPr>
        <w:t xml:space="preserve">          1. Утвердить Основные направления бюджетной и налоговой политики </w:t>
      </w:r>
      <w:proofErr w:type="spellStart"/>
      <w:r w:rsidRPr="006D6130">
        <w:rPr>
          <w:sz w:val="27"/>
          <w:szCs w:val="27"/>
        </w:rPr>
        <w:t>Камышевского</w:t>
      </w:r>
      <w:proofErr w:type="spellEnd"/>
      <w:r w:rsidRPr="006D6130">
        <w:rPr>
          <w:sz w:val="27"/>
          <w:szCs w:val="27"/>
        </w:rPr>
        <w:t xml:space="preserve"> сельского поселения на 2023 год и на плановый период 2024 и 2025 годов согласно приложению.</w:t>
      </w:r>
    </w:p>
    <w:p w:rsidR="00273E45" w:rsidRPr="006D6130" w:rsidRDefault="00273E45" w:rsidP="008D46B3">
      <w:pPr>
        <w:jc w:val="both"/>
        <w:rPr>
          <w:sz w:val="27"/>
          <w:szCs w:val="27"/>
        </w:rPr>
      </w:pPr>
      <w:r w:rsidRPr="006D6130">
        <w:rPr>
          <w:sz w:val="27"/>
          <w:szCs w:val="27"/>
        </w:rPr>
        <w:tab/>
        <w:t>2.</w:t>
      </w:r>
      <w:r w:rsidR="008D46B3">
        <w:rPr>
          <w:sz w:val="27"/>
          <w:szCs w:val="27"/>
        </w:rPr>
        <w:t xml:space="preserve"> </w:t>
      </w:r>
      <w:proofErr w:type="gramStart"/>
      <w:r w:rsidRPr="006D6130">
        <w:rPr>
          <w:sz w:val="27"/>
          <w:szCs w:val="27"/>
        </w:rPr>
        <w:t xml:space="preserve">Заведующему сектором </w:t>
      </w:r>
      <w:r w:rsidR="00CC30FF">
        <w:rPr>
          <w:sz w:val="27"/>
          <w:szCs w:val="27"/>
        </w:rPr>
        <w:t xml:space="preserve">экономики и финансов </w:t>
      </w:r>
      <w:r w:rsidRPr="006D6130">
        <w:rPr>
          <w:sz w:val="27"/>
          <w:szCs w:val="27"/>
        </w:rPr>
        <w:t xml:space="preserve">Администрации </w:t>
      </w:r>
      <w:proofErr w:type="spellStart"/>
      <w:r w:rsidRPr="006D6130">
        <w:rPr>
          <w:sz w:val="27"/>
          <w:szCs w:val="27"/>
        </w:rPr>
        <w:t>Камышевского</w:t>
      </w:r>
      <w:proofErr w:type="spellEnd"/>
      <w:r w:rsidRPr="006D6130">
        <w:rPr>
          <w:sz w:val="27"/>
          <w:szCs w:val="27"/>
        </w:rPr>
        <w:t xml:space="preserve"> сельского поселения </w:t>
      </w:r>
      <w:proofErr w:type="spellStart"/>
      <w:r w:rsidRPr="006D6130">
        <w:rPr>
          <w:sz w:val="27"/>
          <w:szCs w:val="27"/>
        </w:rPr>
        <w:t>Апрышкиной</w:t>
      </w:r>
      <w:proofErr w:type="spellEnd"/>
      <w:r w:rsidRPr="006D6130">
        <w:rPr>
          <w:sz w:val="27"/>
          <w:szCs w:val="27"/>
        </w:rPr>
        <w:t xml:space="preserve"> Т.В, главному распорядителю средств бюджета </w:t>
      </w:r>
      <w:proofErr w:type="spellStart"/>
      <w:r w:rsidRPr="006D6130">
        <w:rPr>
          <w:sz w:val="27"/>
          <w:szCs w:val="27"/>
        </w:rPr>
        <w:t>Камышевского</w:t>
      </w:r>
      <w:proofErr w:type="spellEnd"/>
      <w:r w:rsidRPr="006D6130">
        <w:rPr>
          <w:sz w:val="27"/>
          <w:szCs w:val="27"/>
        </w:rPr>
        <w:t xml:space="preserve"> сельского поселения Орловского района обеспечить разработку проекта бюджета </w:t>
      </w:r>
      <w:proofErr w:type="spellStart"/>
      <w:r w:rsidRPr="006D6130">
        <w:rPr>
          <w:sz w:val="27"/>
          <w:szCs w:val="27"/>
        </w:rPr>
        <w:t>Камышевского</w:t>
      </w:r>
      <w:proofErr w:type="spellEnd"/>
      <w:r w:rsidRPr="006D6130">
        <w:rPr>
          <w:sz w:val="27"/>
          <w:szCs w:val="27"/>
        </w:rPr>
        <w:t xml:space="preserve"> сельского поселения Орловского района на основе Основных направлений бюджетной и налоговой политики </w:t>
      </w:r>
      <w:proofErr w:type="spellStart"/>
      <w:r w:rsidRPr="006D6130">
        <w:rPr>
          <w:sz w:val="27"/>
          <w:szCs w:val="27"/>
        </w:rPr>
        <w:t>Камышевского</w:t>
      </w:r>
      <w:proofErr w:type="spellEnd"/>
      <w:r w:rsidRPr="006D6130">
        <w:rPr>
          <w:sz w:val="27"/>
          <w:szCs w:val="27"/>
        </w:rPr>
        <w:t xml:space="preserve"> сельского поселения на 2023 год и на плановый период 2024 и 2025 годов.</w:t>
      </w:r>
      <w:proofErr w:type="gramEnd"/>
    </w:p>
    <w:p w:rsidR="00273E45" w:rsidRPr="006D6130" w:rsidRDefault="00273E45" w:rsidP="00273E4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7"/>
          <w:szCs w:val="27"/>
        </w:rPr>
      </w:pPr>
      <w:r w:rsidRPr="006D6130">
        <w:rPr>
          <w:color w:val="000000"/>
          <w:sz w:val="27"/>
          <w:szCs w:val="27"/>
        </w:rPr>
        <w:t>3. Настоящее постановление вступает в силу со дня его официального опубликования (обнародования).</w:t>
      </w:r>
    </w:p>
    <w:p w:rsidR="00273E45" w:rsidRPr="006D6130" w:rsidRDefault="00273E45" w:rsidP="00273E45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7"/>
          <w:szCs w:val="27"/>
        </w:rPr>
      </w:pPr>
      <w:r w:rsidRPr="006D6130">
        <w:rPr>
          <w:color w:val="000000"/>
          <w:sz w:val="27"/>
          <w:szCs w:val="27"/>
        </w:rPr>
        <w:t>4. </w:t>
      </w:r>
      <w:proofErr w:type="gramStart"/>
      <w:r w:rsidRPr="006D6130">
        <w:rPr>
          <w:color w:val="000000"/>
          <w:sz w:val="27"/>
          <w:szCs w:val="27"/>
        </w:rPr>
        <w:t>Контроль за</w:t>
      </w:r>
      <w:proofErr w:type="gramEnd"/>
      <w:r w:rsidRPr="006D6130">
        <w:rPr>
          <w:color w:val="000000"/>
          <w:sz w:val="27"/>
          <w:szCs w:val="27"/>
        </w:rPr>
        <w:t xml:space="preserve"> выполнением постановления возложить на</w:t>
      </w:r>
      <w:r w:rsidRPr="006D6130">
        <w:rPr>
          <w:color w:val="000000"/>
          <w:sz w:val="27"/>
          <w:szCs w:val="27"/>
          <w:lang w:val="en-US"/>
        </w:rPr>
        <w:t> </w:t>
      </w:r>
      <w:r w:rsidRPr="006D6130">
        <w:rPr>
          <w:color w:val="000000"/>
          <w:sz w:val="27"/>
          <w:szCs w:val="27"/>
        </w:rPr>
        <w:t xml:space="preserve">заведующего </w:t>
      </w:r>
    </w:p>
    <w:p w:rsidR="00273E45" w:rsidRPr="006D6130" w:rsidRDefault="00273E45" w:rsidP="00273E45">
      <w:pPr>
        <w:jc w:val="both"/>
        <w:rPr>
          <w:color w:val="000000"/>
          <w:sz w:val="27"/>
          <w:szCs w:val="27"/>
        </w:rPr>
      </w:pPr>
      <w:r w:rsidRPr="006D6130">
        <w:rPr>
          <w:color w:val="000000"/>
          <w:sz w:val="27"/>
          <w:szCs w:val="27"/>
        </w:rPr>
        <w:t xml:space="preserve">сектором экономики и финансов Администрации </w:t>
      </w:r>
      <w:proofErr w:type="spellStart"/>
      <w:r w:rsidRPr="006D6130">
        <w:rPr>
          <w:color w:val="000000"/>
          <w:sz w:val="27"/>
          <w:szCs w:val="27"/>
        </w:rPr>
        <w:t>Камышевского</w:t>
      </w:r>
      <w:proofErr w:type="spellEnd"/>
      <w:r w:rsidRPr="006D6130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Pr="006D6130">
        <w:rPr>
          <w:color w:val="000000"/>
          <w:sz w:val="27"/>
          <w:szCs w:val="27"/>
        </w:rPr>
        <w:t>Апрышкину</w:t>
      </w:r>
      <w:proofErr w:type="spellEnd"/>
      <w:r w:rsidRPr="006D6130">
        <w:rPr>
          <w:color w:val="000000"/>
          <w:sz w:val="27"/>
          <w:szCs w:val="27"/>
        </w:rPr>
        <w:t xml:space="preserve"> Т.В..</w:t>
      </w:r>
    </w:p>
    <w:p w:rsidR="00273E45" w:rsidRDefault="00273E45" w:rsidP="00273E45">
      <w:pPr>
        <w:jc w:val="both"/>
        <w:rPr>
          <w:sz w:val="27"/>
          <w:szCs w:val="27"/>
        </w:rPr>
      </w:pPr>
    </w:p>
    <w:p w:rsidR="00273E45" w:rsidRPr="006D6130" w:rsidRDefault="00273E45" w:rsidP="00273E45">
      <w:pPr>
        <w:jc w:val="both"/>
        <w:rPr>
          <w:sz w:val="27"/>
          <w:szCs w:val="27"/>
        </w:rPr>
      </w:pPr>
      <w:r w:rsidRPr="006D6130">
        <w:rPr>
          <w:sz w:val="27"/>
          <w:szCs w:val="27"/>
        </w:rPr>
        <w:t xml:space="preserve">Глава Администрации </w:t>
      </w:r>
      <w:proofErr w:type="spellStart"/>
      <w:r w:rsidRPr="006D6130">
        <w:rPr>
          <w:sz w:val="27"/>
          <w:szCs w:val="27"/>
        </w:rPr>
        <w:t>Камышевского</w:t>
      </w:r>
      <w:proofErr w:type="spellEnd"/>
    </w:p>
    <w:p w:rsidR="006E6D2A" w:rsidRPr="006E6D2A" w:rsidRDefault="00273E45" w:rsidP="006E6D2A">
      <w:pPr>
        <w:jc w:val="both"/>
        <w:rPr>
          <w:sz w:val="27"/>
          <w:szCs w:val="27"/>
        </w:rPr>
      </w:pPr>
      <w:r w:rsidRPr="006D6130">
        <w:rPr>
          <w:sz w:val="27"/>
          <w:szCs w:val="27"/>
        </w:rPr>
        <w:t>сельского поселения</w:t>
      </w:r>
      <w:r w:rsidRPr="006D6130">
        <w:rPr>
          <w:sz w:val="27"/>
          <w:szCs w:val="27"/>
        </w:rPr>
        <w:tab/>
      </w:r>
      <w:r w:rsidRPr="006D6130">
        <w:rPr>
          <w:sz w:val="27"/>
          <w:szCs w:val="27"/>
        </w:rPr>
        <w:tab/>
      </w:r>
      <w:r w:rsidRPr="006D6130">
        <w:rPr>
          <w:sz w:val="27"/>
          <w:szCs w:val="27"/>
        </w:rPr>
        <w:tab/>
      </w:r>
      <w:r w:rsidRPr="006D6130">
        <w:rPr>
          <w:sz w:val="27"/>
          <w:szCs w:val="27"/>
        </w:rPr>
        <w:tab/>
      </w:r>
      <w:r w:rsidRPr="006D6130">
        <w:rPr>
          <w:sz w:val="27"/>
          <w:szCs w:val="27"/>
        </w:rPr>
        <w:tab/>
      </w:r>
      <w:r w:rsidRPr="006D6130">
        <w:rPr>
          <w:sz w:val="27"/>
          <w:szCs w:val="27"/>
        </w:rPr>
        <w:tab/>
      </w:r>
      <w:r w:rsidRPr="006D6130">
        <w:rPr>
          <w:sz w:val="27"/>
          <w:szCs w:val="27"/>
        </w:rPr>
        <w:tab/>
      </w:r>
      <w:proofErr w:type="spellStart"/>
      <w:r w:rsidR="006E6D2A">
        <w:rPr>
          <w:sz w:val="27"/>
          <w:szCs w:val="27"/>
        </w:rPr>
        <w:t>В.Е.Канатова</w:t>
      </w:r>
      <w:proofErr w:type="spellEnd"/>
    </w:p>
    <w:p w:rsidR="009540E4" w:rsidRPr="009540E4" w:rsidRDefault="009540E4" w:rsidP="009540E4">
      <w:pPr>
        <w:jc w:val="both"/>
        <w:rPr>
          <w:color w:val="FFFFFF" w:themeColor="background1"/>
          <w:sz w:val="28"/>
          <w:szCs w:val="28"/>
        </w:rPr>
      </w:pPr>
      <w:proofErr w:type="spellStart"/>
      <w:r w:rsidRPr="009540E4">
        <w:rPr>
          <w:color w:val="FFFFFF" w:themeColor="background1"/>
          <w:sz w:val="28"/>
          <w:szCs w:val="28"/>
        </w:rPr>
        <w:lastRenderedPageBreak/>
        <w:t>ловского</w:t>
      </w:r>
      <w:proofErr w:type="spellEnd"/>
      <w:r w:rsidR="006E6D2A">
        <w:rPr>
          <w:color w:val="FFFFFF" w:themeColor="background1"/>
          <w:sz w:val="28"/>
          <w:szCs w:val="28"/>
        </w:rPr>
        <w:t xml:space="preserve"> </w:t>
      </w:r>
      <w:proofErr w:type="spellStart"/>
      <w:r w:rsidR="006E6D2A">
        <w:rPr>
          <w:color w:val="FFFFFF" w:themeColor="background1"/>
          <w:sz w:val="28"/>
          <w:szCs w:val="28"/>
        </w:rPr>
        <w:t>район</w:t>
      </w:r>
      <w:r w:rsidRPr="009540E4">
        <w:rPr>
          <w:color w:val="FFFFFF" w:themeColor="background1"/>
          <w:sz w:val="28"/>
          <w:szCs w:val="28"/>
        </w:rPr>
        <w:t>гтва</w:t>
      </w:r>
      <w:proofErr w:type="spellEnd"/>
    </w:p>
    <w:p w:rsidR="00105778" w:rsidRPr="00674A39" w:rsidRDefault="006E6D2A" w:rsidP="006E6D2A">
      <w:pPr>
        <w:pageBreakBefore/>
        <w:widowControl w:val="0"/>
        <w:autoSpaceDE w:val="0"/>
        <w:autoSpaceDN w:val="0"/>
        <w:adjustRightInd w:val="0"/>
        <w:spacing w:line="23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105778" w:rsidRPr="00674A39">
        <w:rPr>
          <w:color w:val="000000"/>
          <w:sz w:val="28"/>
          <w:szCs w:val="28"/>
        </w:rPr>
        <w:t>Приложение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105778" w:rsidRPr="00674A39" w:rsidRDefault="002747CD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105778" w:rsidRPr="00674A39" w:rsidRDefault="006E6D2A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Камышевского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C3787D">
        <w:rPr>
          <w:color w:val="000000"/>
          <w:sz w:val="28"/>
          <w:szCs w:val="28"/>
        </w:rPr>
        <w:t>24</w:t>
      </w:r>
      <w:r w:rsidR="009540E4">
        <w:rPr>
          <w:color w:val="000000"/>
          <w:sz w:val="28"/>
          <w:szCs w:val="28"/>
        </w:rPr>
        <w:t xml:space="preserve">.10.2022 </w:t>
      </w:r>
      <w:r w:rsidR="00924B13">
        <w:rPr>
          <w:color w:val="000000"/>
          <w:sz w:val="28"/>
          <w:szCs w:val="28"/>
        </w:rPr>
        <w:t xml:space="preserve">№ </w:t>
      </w:r>
      <w:r w:rsidR="00C3787D">
        <w:rPr>
          <w:color w:val="000000"/>
          <w:sz w:val="28"/>
          <w:szCs w:val="28"/>
        </w:rPr>
        <w:t>148</w:t>
      </w:r>
      <w:bookmarkStart w:id="0" w:name="_GoBack"/>
      <w:bookmarkEnd w:id="0"/>
      <w:r w:rsidR="009540E4">
        <w:rPr>
          <w:color w:val="000000"/>
          <w:sz w:val="28"/>
          <w:szCs w:val="28"/>
        </w:rPr>
        <w:t xml:space="preserve"> 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:rsidR="009540E4" w:rsidRPr="00674A39" w:rsidRDefault="009540E4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 w:rsidR="002747CD">
        <w:rPr>
          <w:color w:val="000000"/>
          <w:sz w:val="28"/>
          <w:szCs w:val="28"/>
        </w:rPr>
        <w:t xml:space="preserve"> </w:t>
      </w:r>
      <w:proofErr w:type="spellStart"/>
      <w:r w:rsidR="006E6D2A">
        <w:rPr>
          <w:color w:val="000000"/>
          <w:sz w:val="28"/>
          <w:szCs w:val="28"/>
        </w:rPr>
        <w:t>Камышевского</w:t>
      </w:r>
      <w:proofErr w:type="spellEnd"/>
      <w:r w:rsidR="006E6D2A">
        <w:rPr>
          <w:color w:val="000000"/>
          <w:sz w:val="28"/>
          <w:szCs w:val="28"/>
        </w:rPr>
        <w:t xml:space="preserve"> сельского поселения </w:t>
      </w:r>
      <w:r w:rsidR="002747CD">
        <w:rPr>
          <w:color w:val="000000"/>
          <w:sz w:val="28"/>
          <w:szCs w:val="28"/>
        </w:rPr>
        <w:t>Орловского района</w:t>
      </w:r>
      <w:r w:rsidRPr="00674A39">
        <w:rPr>
          <w:color w:val="000000"/>
          <w:sz w:val="28"/>
          <w:szCs w:val="28"/>
        </w:rPr>
        <w:t> 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 w:rsidR="000202A5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0202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0202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</w:t>
      </w:r>
      <w:r w:rsidR="000202A5">
        <w:rPr>
          <w:color w:val="000000"/>
          <w:sz w:val="28"/>
          <w:szCs w:val="28"/>
        </w:rPr>
        <w:t xml:space="preserve"> основных приоритетов государственной политики Российской Федерации, указов</w:t>
      </w:r>
      <w:r w:rsidRPr="00A85EA5">
        <w:rPr>
          <w:color w:val="000000"/>
          <w:sz w:val="28"/>
          <w:szCs w:val="28"/>
        </w:rPr>
        <w:t xml:space="preserve"> Президента Российской Федерации </w:t>
      </w:r>
      <w:r w:rsidRPr="00A85EA5">
        <w:rPr>
          <w:sz w:val="28"/>
          <w:szCs w:val="28"/>
        </w:rPr>
        <w:t>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</w:t>
      </w:r>
      <w:r w:rsidR="000202A5">
        <w:rPr>
          <w:sz w:val="28"/>
          <w:szCs w:val="28"/>
        </w:rPr>
        <w:t>1</w:t>
      </w:r>
      <w:r w:rsidRPr="00A85EA5">
        <w:rPr>
          <w:sz w:val="28"/>
          <w:szCs w:val="28"/>
        </w:rPr>
        <w:t>-202</w:t>
      </w:r>
      <w:r w:rsidR="000202A5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451FB4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 xml:space="preserve"> год и</w:t>
      </w:r>
      <w:r w:rsidR="00530E7B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530E7B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</w:t>
      </w:r>
      <w:r w:rsidR="00451FB4"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 xml:space="preserve"> и 202</w:t>
      </w:r>
      <w:r w:rsidR="00451FB4">
        <w:rPr>
          <w:color w:val="000000"/>
          <w:sz w:val="28"/>
          <w:szCs w:val="28"/>
        </w:rPr>
        <w:t>5</w:t>
      </w:r>
      <w:r w:rsidRPr="00A85EA5">
        <w:rPr>
          <w:color w:val="000000"/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682035">
        <w:rPr>
          <w:sz w:val="28"/>
          <w:szCs w:val="28"/>
        </w:rPr>
        <w:t>Камышевского</w:t>
      </w:r>
      <w:proofErr w:type="spellEnd"/>
      <w:r w:rsidR="00682035">
        <w:rPr>
          <w:sz w:val="28"/>
          <w:szCs w:val="28"/>
        </w:rPr>
        <w:t xml:space="preserve"> сельского поселения </w:t>
      </w:r>
      <w:r w:rsidR="002747CD">
        <w:rPr>
          <w:sz w:val="28"/>
          <w:szCs w:val="28"/>
        </w:rPr>
        <w:t>Орловского района</w:t>
      </w:r>
      <w:r w:rsidRPr="00A85EA5">
        <w:rPr>
          <w:sz w:val="28"/>
          <w:szCs w:val="28"/>
        </w:rPr>
        <w:t xml:space="preserve"> на 202</w:t>
      </w:r>
      <w:r w:rsidR="00451FB4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451FB4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451FB4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451FB4">
        <w:rPr>
          <w:color w:val="000000"/>
          <w:sz w:val="28"/>
          <w:szCs w:val="28"/>
        </w:rPr>
        <w:t>1</w:t>
      </w:r>
      <w:r w:rsidRPr="00A85EA5">
        <w:rPr>
          <w:color w:val="000000"/>
          <w:sz w:val="28"/>
          <w:szCs w:val="28"/>
        </w:rPr>
        <w:t>–202</w:t>
      </w:r>
      <w:r w:rsidR="00451FB4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51FB4" w:rsidRDefault="00451FB4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условиях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постепенной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адаптации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экономики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принятым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2020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ограничительным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мерам,</w:t>
      </w:r>
      <w:r>
        <w:rPr>
          <w:bCs/>
          <w:sz w:val="28"/>
          <w:szCs w:val="28"/>
        </w:rPr>
        <w:t xml:space="preserve"> с</w:t>
      </w:r>
      <w:r w:rsidRPr="00E11011">
        <w:rPr>
          <w:bCs/>
          <w:sz w:val="28"/>
          <w:szCs w:val="28"/>
        </w:rPr>
        <w:t>вязанным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распространением</w:t>
      </w:r>
      <w:r w:rsidR="001D68A8" w:rsidRPr="001D68A8">
        <w:rPr>
          <w:bCs/>
          <w:sz w:val="28"/>
          <w:szCs w:val="28"/>
        </w:rPr>
        <w:t xml:space="preserve">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инфекции,</w:t>
      </w:r>
      <w:r w:rsidR="00530E7B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2021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продолжилась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политики,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направленной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достижение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стабильности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устойчивости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системы</w:t>
      </w:r>
      <w:r>
        <w:rPr>
          <w:bCs/>
          <w:sz w:val="28"/>
          <w:szCs w:val="28"/>
        </w:rPr>
        <w:t xml:space="preserve"> Орловского района.</w:t>
      </w:r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Исполнение</w:t>
      </w:r>
      <w:r w:rsidR="001D68A8" w:rsidRP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1D68A8" w:rsidRP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682035">
        <w:rPr>
          <w:sz w:val="28"/>
          <w:szCs w:val="28"/>
          <w:lang w:eastAsia="en-US"/>
        </w:rPr>
        <w:t>Камышевского</w:t>
      </w:r>
      <w:proofErr w:type="spellEnd"/>
      <w:r w:rsidR="00682035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 xml:space="preserve">Орловского района </w:t>
      </w:r>
      <w:r w:rsidRPr="00E11011">
        <w:rPr>
          <w:sz w:val="28"/>
          <w:szCs w:val="28"/>
          <w:lang w:eastAsia="en-US"/>
        </w:rPr>
        <w:t>обеспечено</w:t>
      </w:r>
      <w:r w:rsidR="001D68A8" w:rsidRP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1D68A8" w:rsidRP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2021</w:t>
      </w:r>
      <w:r w:rsidR="00530E7B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году</w:t>
      </w:r>
      <w:r w:rsidR="001D68A8" w:rsidRP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1D68A8" w:rsidRP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положительными</w:t>
      </w:r>
      <w:r w:rsidR="001D68A8" w:rsidRP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результатами.</w:t>
      </w:r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30E86">
        <w:rPr>
          <w:sz w:val="28"/>
          <w:szCs w:val="28"/>
          <w:lang w:eastAsia="en-US"/>
        </w:rPr>
        <w:t xml:space="preserve">По доходам показатели </w:t>
      </w:r>
      <w:r w:rsidR="00682035">
        <w:rPr>
          <w:sz w:val="28"/>
          <w:szCs w:val="28"/>
          <w:lang w:eastAsia="en-US"/>
        </w:rPr>
        <w:t>исполнены в объеме 9907,0 тыс</w:t>
      </w:r>
      <w:r w:rsidR="00B30E86" w:rsidRPr="00B30E86">
        <w:rPr>
          <w:sz w:val="28"/>
          <w:szCs w:val="28"/>
          <w:lang w:eastAsia="en-US"/>
        </w:rPr>
        <w:t xml:space="preserve">. </w:t>
      </w:r>
      <w:r w:rsidR="00682035">
        <w:rPr>
          <w:sz w:val="28"/>
          <w:szCs w:val="28"/>
          <w:lang w:eastAsia="en-US"/>
        </w:rPr>
        <w:t>рублей, что выше плана на 8,9</w:t>
      </w:r>
      <w:r w:rsidR="001D68A8" w:rsidRPr="001D68A8">
        <w:rPr>
          <w:sz w:val="28"/>
          <w:szCs w:val="28"/>
          <w:lang w:eastAsia="en-US"/>
        </w:rPr>
        <w:t xml:space="preserve"> </w:t>
      </w:r>
      <w:r w:rsidRPr="00B30E86">
        <w:rPr>
          <w:sz w:val="28"/>
          <w:szCs w:val="28"/>
          <w:lang w:eastAsia="en-US"/>
        </w:rPr>
        <w:t>процента,</w:t>
      </w:r>
      <w:r w:rsidR="00682035">
        <w:rPr>
          <w:sz w:val="28"/>
          <w:szCs w:val="28"/>
          <w:lang w:eastAsia="en-US"/>
        </w:rPr>
        <w:t xml:space="preserve"> с увеличением</w:t>
      </w:r>
      <w:r w:rsidRPr="00B30E86">
        <w:rPr>
          <w:sz w:val="28"/>
          <w:szCs w:val="28"/>
          <w:lang w:eastAsia="en-US"/>
        </w:rPr>
        <w:t xml:space="preserve"> от 2020 года на </w:t>
      </w:r>
      <w:r w:rsidR="00CC30FF">
        <w:rPr>
          <w:sz w:val="28"/>
          <w:szCs w:val="28"/>
          <w:lang w:eastAsia="en-US"/>
        </w:rPr>
        <w:t>2371,3 тыс. рублей</w:t>
      </w:r>
      <w:r w:rsidRPr="00B30E86">
        <w:rPr>
          <w:sz w:val="28"/>
          <w:szCs w:val="28"/>
          <w:lang w:eastAsia="en-US"/>
        </w:rPr>
        <w:t>.</w:t>
      </w:r>
    </w:p>
    <w:p w:rsidR="00D00510" w:rsidRPr="00E11011" w:rsidRDefault="00D00510" w:rsidP="00D00510">
      <w:pPr>
        <w:ind w:firstLine="709"/>
        <w:jc w:val="both"/>
        <w:rPr>
          <w:sz w:val="28"/>
          <w:szCs w:val="28"/>
        </w:rPr>
      </w:pPr>
      <w:r w:rsidRPr="00B30E86">
        <w:rPr>
          <w:bCs/>
          <w:sz w:val="28"/>
          <w:szCs w:val="28"/>
        </w:rPr>
        <w:t>Собст</w:t>
      </w:r>
      <w:r w:rsidR="00CC30FF">
        <w:rPr>
          <w:bCs/>
          <w:sz w:val="28"/>
          <w:szCs w:val="28"/>
        </w:rPr>
        <w:t>венные доходы</w:t>
      </w:r>
      <w:r w:rsidRPr="00B30E86">
        <w:rPr>
          <w:bCs/>
          <w:sz w:val="28"/>
          <w:szCs w:val="28"/>
        </w:rPr>
        <w:t xml:space="preserve"> бюджета </w:t>
      </w:r>
      <w:proofErr w:type="spellStart"/>
      <w:r w:rsidR="00CC30FF">
        <w:rPr>
          <w:bCs/>
          <w:sz w:val="28"/>
          <w:szCs w:val="28"/>
        </w:rPr>
        <w:t>Камышевского</w:t>
      </w:r>
      <w:proofErr w:type="spellEnd"/>
      <w:r w:rsidR="00CC30FF">
        <w:rPr>
          <w:bCs/>
          <w:sz w:val="28"/>
          <w:szCs w:val="28"/>
        </w:rPr>
        <w:t xml:space="preserve"> сельского поселения </w:t>
      </w:r>
      <w:r w:rsidRPr="00B30E86">
        <w:rPr>
          <w:bCs/>
          <w:sz w:val="28"/>
          <w:szCs w:val="28"/>
        </w:rPr>
        <w:t>Орловского</w:t>
      </w:r>
      <w:r w:rsidR="00CC30FF">
        <w:rPr>
          <w:bCs/>
          <w:sz w:val="28"/>
          <w:szCs w:val="28"/>
        </w:rPr>
        <w:t xml:space="preserve"> района поступили в объеме 4414,0 тыс</w:t>
      </w:r>
      <w:r w:rsidR="00B30E86" w:rsidRPr="00B30E86">
        <w:rPr>
          <w:bCs/>
          <w:sz w:val="28"/>
          <w:szCs w:val="28"/>
        </w:rPr>
        <w:t>.</w:t>
      </w:r>
      <w:r w:rsidRPr="00B30E86">
        <w:rPr>
          <w:bCs/>
          <w:sz w:val="28"/>
          <w:szCs w:val="28"/>
        </w:rPr>
        <w:t xml:space="preserve"> рублей, с ростом к 2020 году на</w:t>
      </w:r>
      <w:r w:rsidR="00CC30FF">
        <w:rPr>
          <w:bCs/>
          <w:sz w:val="28"/>
          <w:szCs w:val="28"/>
        </w:rPr>
        <w:t xml:space="preserve"> 782,4</w:t>
      </w:r>
      <w:r w:rsidR="00682035">
        <w:rPr>
          <w:bCs/>
          <w:sz w:val="28"/>
          <w:szCs w:val="28"/>
        </w:rPr>
        <w:t xml:space="preserve"> тыс</w:t>
      </w:r>
      <w:r w:rsidR="00B30E86" w:rsidRPr="00B30E86">
        <w:rPr>
          <w:bCs/>
          <w:sz w:val="28"/>
          <w:szCs w:val="28"/>
        </w:rPr>
        <w:t>.</w:t>
      </w:r>
      <w:r w:rsidRPr="00B30E86">
        <w:rPr>
          <w:bCs/>
          <w:sz w:val="28"/>
          <w:szCs w:val="28"/>
        </w:rPr>
        <w:t xml:space="preserve"> рублей</w:t>
      </w:r>
      <w:r w:rsidR="00CC30FF">
        <w:rPr>
          <w:sz w:val="28"/>
          <w:szCs w:val="28"/>
        </w:rPr>
        <w:t>, или на 21,5 процентов (3631,6 тыс. рублей за 2020 год).</w:t>
      </w:r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A098F">
        <w:rPr>
          <w:spacing w:val="-4"/>
          <w:kern w:val="28"/>
          <w:sz w:val="28"/>
          <w:szCs w:val="28"/>
          <w:lang w:eastAsia="en-US"/>
        </w:rPr>
        <w:t>По расходам исполнение составило</w:t>
      </w:r>
      <w:r w:rsidR="000C1188">
        <w:rPr>
          <w:spacing w:val="-4"/>
          <w:kern w:val="28"/>
          <w:sz w:val="28"/>
          <w:szCs w:val="28"/>
          <w:lang w:eastAsia="en-US"/>
        </w:rPr>
        <w:t xml:space="preserve"> 9140,9</w:t>
      </w:r>
      <w:r w:rsidR="00FA098F" w:rsidRPr="00FA098F">
        <w:rPr>
          <w:spacing w:val="-4"/>
          <w:kern w:val="28"/>
          <w:sz w:val="28"/>
          <w:szCs w:val="28"/>
          <w:lang w:eastAsia="en-US"/>
        </w:rPr>
        <w:t xml:space="preserve"> </w:t>
      </w:r>
      <w:r w:rsidR="000C1188">
        <w:rPr>
          <w:spacing w:val="-4"/>
          <w:kern w:val="28"/>
          <w:sz w:val="28"/>
          <w:szCs w:val="28"/>
          <w:lang w:eastAsia="en-US"/>
        </w:rPr>
        <w:t>тыс</w:t>
      </w:r>
      <w:r w:rsidR="00530E7B">
        <w:rPr>
          <w:spacing w:val="-4"/>
          <w:kern w:val="28"/>
          <w:sz w:val="28"/>
          <w:szCs w:val="28"/>
          <w:lang w:eastAsia="en-US"/>
        </w:rPr>
        <w:t>.</w:t>
      </w:r>
      <w:r w:rsidR="00FA098F" w:rsidRPr="00FA098F">
        <w:rPr>
          <w:spacing w:val="-4"/>
          <w:kern w:val="28"/>
          <w:sz w:val="28"/>
          <w:szCs w:val="28"/>
          <w:lang w:eastAsia="en-US"/>
        </w:rPr>
        <w:t xml:space="preserve"> </w:t>
      </w:r>
      <w:r w:rsidRPr="00FA098F">
        <w:rPr>
          <w:spacing w:val="-4"/>
          <w:kern w:val="28"/>
          <w:sz w:val="28"/>
          <w:szCs w:val="28"/>
          <w:lang w:eastAsia="en-US"/>
        </w:rPr>
        <w:t>рублей, или на 9</w:t>
      </w:r>
      <w:r w:rsidR="000C1188">
        <w:rPr>
          <w:spacing w:val="-4"/>
          <w:kern w:val="28"/>
          <w:sz w:val="28"/>
          <w:szCs w:val="28"/>
          <w:lang w:eastAsia="en-US"/>
        </w:rPr>
        <w:t>5 процентов</w:t>
      </w:r>
      <w:r w:rsidRPr="00FA098F">
        <w:rPr>
          <w:spacing w:val="-4"/>
          <w:kern w:val="28"/>
          <w:sz w:val="28"/>
          <w:szCs w:val="28"/>
          <w:lang w:eastAsia="en-US"/>
        </w:rPr>
        <w:t xml:space="preserve"> </w:t>
      </w:r>
      <w:r w:rsidRPr="00FA098F">
        <w:rPr>
          <w:sz w:val="28"/>
          <w:szCs w:val="28"/>
          <w:lang w:eastAsia="en-US"/>
        </w:rPr>
        <w:t>к плану и с ростом от 2020</w:t>
      </w:r>
      <w:r w:rsidR="00530E7B">
        <w:rPr>
          <w:sz w:val="28"/>
          <w:szCs w:val="28"/>
          <w:lang w:eastAsia="en-US"/>
        </w:rPr>
        <w:t xml:space="preserve"> </w:t>
      </w:r>
      <w:r w:rsidRPr="00FA098F">
        <w:rPr>
          <w:sz w:val="28"/>
          <w:szCs w:val="28"/>
          <w:lang w:eastAsia="en-US"/>
        </w:rPr>
        <w:t xml:space="preserve">года на </w:t>
      </w:r>
      <w:r w:rsidR="000C1188">
        <w:rPr>
          <w:sz w:val="28"/>
          <w:szCs w:val="28"/>
          <w:lang w:eastAsia="en-US"/>
        </w:rPr>
        <w:t>20,7</w:t>
      </w:r>
      <w:r w:rsidR="00FA098F" w:rsidRPr="00FA098F">
        <w:rPr>
          <w:sz w:val="28"/>
          <w:szCs w:val="28"/>
          <w:lang w:eastAsia="en-US"/>
        </w:rPr>
        <w:t xml:space="preserve"> </w:t>
      </w:r>
      <w:r w:rsidRPr="00FA098F">
        <w:rPr>
          <w:sz w:val="28"/>
          <w:szCs w:val="28"/>
          <w:lang w:eastAsia="en-US"/>
        </w:rPr>
        <w:t>процента</w:t>
      </w:r>
      <w:r w:rsidR="000C1188">
        <w:rPr>
          <w:sz w:val="28"/>
          <w:szCs w:val="28"/>
          <w:lang w:eastAsia="en-US"/>
        </w:rPr>
        <w:t xml:space="preserve"> (7574,3 тыс. рублей за 2020 год)</w:t>
      </w:r>
      <w:r w:rsidRPr="00FA098F">
        <w:rPr>
          <w:sz w:val="28"/>
          <w:szCs w:val="28"/>
          <w:lang w:eastAsia="en-US"/>
        </w:rPr>
        <w:t xml:space="preserve">. По результатам исполнения консолидированного </w:t>
      </w:r>
      <w:r w:rsidRPr="00FA098F">
        <w:rPr>
          <w:sz w:val="28"/>
          <w:szCs w:val="28"/>
          <w:lang w:eastAsia="en-US"/>
        </w:rPr>
        <w:lastRenderedPageBreak/>
        <w:t>бюджета сложилось превышение доходов над расходами в сумме</w:t>
      </w:r>
      <w:r w:rsidR="000C1188">
        <w:rPr>
          <w:sz w:val="28"/>
          <w:szCs w:val="28"/>
          <w:lang w:eastAsia="en-US"/>
        </w:rPr>
        <w:t xml:space="preserve"> 766,1</w:t>
      </w:r>
      <w:r w:rsidR="00FA098F" w:rsidRPr="00FA098F">
        <w:rPr>
          <w:sz w:val="28"/>
          <w:szCs w:val="28"/>
          <w:lang w:eastAsia="en-US"/>
        </w:rPr>
        <w:t xml:space="preserve"> </w:t>
      </w:r>
      <w:r w:rsidR="000C1188">
        <w:rPr>
          <w:sz w:val="28"/>
          <w:szCs w:val="28"/>
          <w:lang w:eastAsia="en-US"/>
        </w:rPr>
        <w:t>тыс</w:t>
      </w:r>
      <w:r w:rsidR="00530E7B">
        <w:rPr>
          <w:sz w:val="28"/>
          <w:szCs w:val="28"/>
          <w:lang w:eastAsia="en-US"/>
        </w:rPr>
        <w:t>.</w:t>
      </w:r>
      <w:r w:rsidR="00FA098F" w:rsidRPr="00FA098F">
        <w:rPr>
          <w:sz w:val="28"/>
          <w:szCs w:val="28"/>
          <w:lang w:eastAsia="en-US"/>
        </w:rPr>
        <w:t xml:space="preserve"> ру</w:t>
      </w:r>
      <w:r w:rsidRPr="00FA098F">
        <w:rPr>
          <w:sz w:val="28"/>
          <w:szCs w:val="28"/>
          <w:lang w:eastAsia="en-US"/>
        </w:rPr>
        <w:t>блей.</w:t>
      </w:r>
    </w:p>
    <w:p w:rsidR="00CE5309" w:rsidRPr="002324C5" w:rsidRDefault="00D00510" w:rsidP="00D20C44">
      <w:pPr>
        <w:spacing w:line="230" w:lineRule="auto"/>
        <w:ind w:firstLine="709"/>
        <w:jc w:val="both"/>
        <w:rPr>
          <w:bCs/>
          <w:sz w:val="28"/>
          <w:szCs w:val="28"/>
          <w:highlight w:val="magenta"/>
        </w:rPr>
      </w:pPr>
      <w:r w:rsidRPr="00D20C44">
        <w:rPr>
          <w:bCs/>
          <w:sz w:val="28"/>
          <w:szCs w:val="28"/>
        </w:rPr>
        <w:t>Увеличению налогового потенциала консолидиров</w:t>
      </w:r>
      <w:r w:rsidR="008D46B3">
        <w:rPr>
          <w:bCs/>
          <w:sz w:val="28"/>
          <w:szCs w:val="28"/>
        </w:rPr>
        <w:t>анного бюджета сельского поселения</w:t>
      </w:r>
      <w:r w:rsidRPr="00D20C44">
        <w:rPr>
          <w:bCs/>
          <w:sz w:val="28"/>
          <w:szCs w:val="28"/>
        </w:rPr>
        <w:t xml:space="preserve"> способствовал</w:t>
      </w:r>
      <w:r w:rsidR="008D46B3">
        <w:rPr>
          <w:bCs/>
          <w:sz w:val="28"/>
          <w:szCs w:val="28"/>
        </w:rPr>
        <w:t>а проводимая налоговая политика</w:t>
      </w:r>
      <w:r w:rsidRPr="00D20C44">
        <w:rPr>
          <w:bCs/>
          <w:sz w:val="28"/>
          <w:szCs w:val="28"/>
        </w:rPr>
        <w:t>, создания</w:t>
      </w:r>
      <w:r w:rsidR="00530E7B">
        <w:rPr>
          <w:bCs/>
          <w:sz w:val="28"/>
          <w:szCs w:val="28"/>
        </w:rPr>
        <w:t xml:space="preserve"> </w:t>
      </w:r>
      <w:r w:rsidRPr="00D20C44">
        <w:rPr>
          <w:bCs/>
          <w:sz w:val="28"/>
          <w:szCs w:val="28"/>
        </w:rPr>
        <w:t>условий справедливой конкурентной среды,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</w:t>
      </w:r>
      <w:r w:rsidR="00D20C44">
        <w:rPr>
          <w:bCs/>
          <w:sz w:val="28"/>
          <w:szCs w:val="28"/>
        </w:rPr>
        <w:t>з специальные налоговые режимы.</w:t>
      </w:r>
    </w:p>
    <w:p w:rsidR="00CE5309" w:rsidRPr="00E11011" w:rsidRDefault="00CE5309" w:rsidP="00CE5309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1D68A8" w:rsidRP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>
        <w:rPr>
          <w:bCs/>
          <w:sz w:val="28"/>
          <w:szCs w:val="28"/>
        </w:rPr>
        <w:t xml:space="preserve"> </w:t>
      </w:r>
      <w:r w:rsidR="001D68A8" w:rsidRPr="001D68A8">
        <w:rPr>
          <w:bCs/>
          <w:sz w:val="28"/>
          <w:szCs w:val="28"/>
        </w:rPr>
        <w:t xml:space="preserve">  </w:t>
      </w:r>
      <w:r w:rsidR="001D68A8">
        <w:rPr>
          <w:bCs/>
          <w:sz w:val="28"/>
          <w:szCs w:val="28"/>
        </w:rPr>
        <w:t>о</w:t>
      </w:r>
      <w:r w:rsidRPr="00E11011">
        <w:rPr>
          <w:bCs/>
          <w:sz w:val="28"/>
          <w:szCs w:val="28"/>
        </w:rPr>
        <w:t>беспечение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ликвидацией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последствий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распространения</w:t>
      </w:r>
      <w:r w:rsidR="001D68A8">
        <w:rPr>
          <w:bCs/>
          <w:sz w:val="28"/>
          <w:szCs w:val="28"/>
        </w:rPr>
        <w:t xml:space="preserve">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инфекции,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оказание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поддержки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гражданам,</w:t>
      </w:r>
      <w:r w:rsidR="001D68A8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>
        <w:rPr>
          <w:bCs/>
          <w:sz w:val="28"/>
          <w:szCs w:val="28"/>
        </w:rPr>
        <w:t xml:space="preserve"> муниципальных </w:t>
      </w:r>
      <w:r w:rsidRPr="00E11011">
        <w:rPr>
          <w:bCs/>
          <w:sz w:val="28"/>
          <w:szCs w:val="28"/>
        </w:rPr>
        <w:t>программ</w:t>
      </w:r>
      <w:r w:rsidR="00BD1009">
        <w:rPr>
          <w:bCs/>
          <w:sz w:val="28"/>
          <w:szCs w:val="28"/>
        </w:rPr>
        <w:t xml:space="preserve"> </w:t>
      </w:r>
      <w:proofErr w:type="spellStart"/>
      <w:r w:rsidR="00BD1009">
        <w:rPr>
          <w:bCs/>
          <w:sz w:val="28"/>
          <w:szCs w:val="28"/>
        </w:rPr>
        <w:t>Камышевского</w:t>
      </w:r>
      <w:proofErr w:type="spellEnd"/>
      <w:r w:rsidR="00BD1009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</w:p>
    <w:p w:rsidR="00CE5309" w:rsidRPr="00E11011" w:rsidRDefault="00CE5309" w:rsidP="00CE530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2022</w:t>
      </w:r>
      <w:r w:rsid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году</w:t>
      </w:r>
      <w:r w:rsid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учетом</w:t>
      </w:r>
      <w:r w:rsid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обострения</w:t>
      </w:r>
      <w:r w:rsid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геополитической</w:t>
      </w:r>
      <w:r w:rsidR="001D68A8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ситуации</w:t>
      </w:r>
      <w:r w:rsidR="00767E22">
        <w:rPr>
          <w:sz w:val="28"/>
          <w:szCs w:val="28"/>
          <w:lang w:eastAsia="en-US"/>
        </w:rPr>
        <w:t xml:space="preserve"> </w:t>
      </w:r>
      <w:r w:rsidR="00187E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обеспечена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реализация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Плана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первоочередных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действий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 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обеспечению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устойчивого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развития</w:t>
      </w:r>
      <w:r w:rsidR="00767E22">
        <w:rPr>
          <w:sz w:val="28"/>
          <w:szCs w:val="28"/>
          <w:lang w:eastAsia="en-US"/>
        </w:rPr>
        <w:t xml:space="preserve"> </w:t>
      </w:r>
      <w:r w:rsidR="000228D8">
        <w:rPr>
          <w:sz w:val="28"/>
          <w:szCs w:val="28"/>
          <w:lang w:eastAsia="en-US"/>
        </w:rPr>
        <w:t>Орловского района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условиях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внешнего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санкционного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давления,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утвержденного</w:t>
      </w:r>
      <w:r w:rsidR="00767E2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распоряжением</w:t>
      </w:r>
      <w:r w:rsidR="00767E22">
        <w:rPr>
          <w:sz w:val="28"/>
          <w:szCs w:val="28"/>
          <w:lang w:eastAsia="en-US"/>
        </w:rPr>
        <w:t xml:space="preserve"> </w:t>
      </w:r>
      <w:r w:rsidR="000228D8">
        <w:rPr>
          <w:sz w:val="28"/>
          <w:szCs w:val="28"/>
          <w:lang w:eastAsia="en-US"/>
        </w:rPr>
        <w:t>Администрации Орловского района</w:t>
      </w:r>
      <w:r w:rsidR="00530E7B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530E7B">
        <w:rPr>
          <w:sz w:val="28"/>
          <w:szCs w:val="28"/>
          <w:lang w:eastAsia="en-US"/>
        </w:rPr>
        <w:t xml:space="preserve"> </w:t>
      </w:r>
      <w:r w:rsidR="000228D8">
        <w:rPr>
          <w:sz w:val="28"/>
          <w:szCs w:val="28"/>
          <w:lang w:eastAsia="en-US"/>
        </w:rPr>
        <w:t>22</w:t>
      </w:r>
      <w:r w:rsidRPr="00E11011">
        <w:rPr>
          <w:sz w:val="28"/>
          <w:szCs w:val="28"/>
          <w:lang w:eastAsia="en-US"/>
        </w:rPr>
        <w:t>.03.2022</w:t>
      </w:r>
      <w:r w:rsidR="00530E7B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№</w:t>
      </w:r>
      <w:r w:rsidR="00530E7B">
        <w:rPr>
          <w:sz w:val="28"/>
          <w:szCs w:val="28"/>
          <w:lang w:eastAsia="en-US"/>
        </w:rPr>
        <w:t xml:space="preserve"> </w:t>
      </w:r>
      <w:r w:rsidR="000228D8">
        <w:rPr>
          <w:sz w:val="28"/>
          <w:szCs w:val="28"/>
          <w:lang w:eastAsia="en-US"/>
        </w:rPr>
        <w:t>96</w:t>
      </w:r>
      <w:r w:rsidRPr="00E11011">
        <w:rPr>
          <w:sz w:val="28"/>
          <w:szCs w:val="28"/>
          <w:lang w:eastAsia="en-US"/>
        </w:rPr>
        <w:t>.</w:t>
      </w:r>
    </w:p>
    <w:p w:rsidR="00CE5309" w:rsidRPr="00E11011" w:rsidRDefault="00CE5309" w:rsidP="00CE530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рамках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его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реализации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первоначально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принятые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бюджетные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параметры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переформатированы,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создан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финансовый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резерв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размере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3</w:t>
      </w:r>
      <w:r w:rsidR="00530E7B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процентов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собственных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налоговых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неналоговых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доходов</w:t>
      </w:r>
      <w:r w:rsidR="000228D8">
        <w:rPr>
          <w:sz w:val="28"/>
          <w:szCs w:val="28"/>
          <w:lang w:eastAsia="en-US"/>
        </w:rPr>
        <w:t xml:space="preserve"> бюджета </w:t>
      </w:r>
      <w:proofErr w:type="spellStart"/>
      <w:r w:rsidR="00187E64">
        <w:rPr>
          <w:sz w:val="28"/>
          <w:szCs w:val="28"/>
          <w:lang w:eastAsia="en-US"/>
        </w:rPr>
        <w:t>Камышевского</w:t>
      </w:r>
      <w:proofErr w:type="spellEnd"/>
      <w:r w:rsidR="00187E64">
        <w:rPr>
          <w:sz w:val="28"/>
          <w:szCs w:val="28"/>
          <w:lang w:eastAsia="en-US"/>
        </w:rPr>
        <w:t xml:space="preserve"> сельского поселения </w:t>
      </w:r>
      <w:r w:rsidR="000228D8">
        <w:rPr>
          <w:sz w:val="28"/>
          <w:szCs w:val="28"/>
          <w:lang w:eastAsia="en-US"/>
        </w:rPr>
        <w:t xml:space="preserve">Орловского района </w:t>
      </w:r>
      <w:r w:rsidRPr="00E11011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первоочередных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непредвиденных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расходов,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проведена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оптимизация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средств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отдельным</w:t>
      </w:r>
      <w:r w:rsidR="003F55B7" w:rsidRPr="003F55B7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направлениям.</w:t>
      </w:r>
    </w:p>
    <w:p w:rsidR="00CE5309" w:rsidRPr="002324C5" w:rsidRDefault="00CE5309" w:rsidP="00CE530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2324C5">
        <w:rPr>
          <w:sz w:val="28"/>
          <w:szCs w:val="28"/>
          <w:lang w:eastAsia="en-US"/>
        </w:rPr>
        <w:t>В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качестве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дополнительных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мер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поддержки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экономики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были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применены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механизмы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налогового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стимулирования,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сокращены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сроки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оплаты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поставленной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продукции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(выполненных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работ,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оказанных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услуг)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по </w:t>
      </w:r>
      <w:r w:rsidR="002324C5" w:rsidRPr="002324C5">
        <w:rPr>
          <w:sz w:val="28"/>
          <w:szCs w:val="28"/>
          <w:lang w:eastAsia="en-US"/>
        </w:rPr>
        <w:t>муниципальным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контрактам,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увеличены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авансовые</w:t>
      </w:r>
      <w:r w:rsidR="00183E9C" w:rsidRPr="00183E9C">
        <w:rPr>
          <w:sz w:val="28"/>
          <w:szCs w:val="28"/>
          <w:lang w:eastAsia="en-US"/>
        </w:rPr>
        <w:t xml:space="preserve"> </w:t>
      </w:r>
      <w:r w:rsidR="00187E64">
        <w:rPr>
          <w:sz w:val="28"/>
          <w:szCs w:val="28"/>
          <w:lang w:eastAsia="en-US"/>
        </w:rPr>
        <w:t>платежи</w:t>
      </w:r>
      <w:r w:rsidRPr="002324C5">
        <w:rPr>
          <w:sz w:val="28"/>
          <w:szCs w:val="28"/>
          <w:lang w:eastAsia="en-US"/>
        </w:rPr>
        <w:t>.</w:t>
      </w:r>
    </w:p>
    <w:p w:rsidR="00CE5309" w:rsidRPr="00E11011" w:rsidRDefault="00CE5309" w:rsidP="00183E9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2324C5">
        <w:rPr>
          <w:sz w:val="28"/>
          <w:szCs w:val="28"/>
          <w:lang w:eastAsia="en-US"/>
        </w:rPr>
        <w:t>Реализация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масштабных</w:t>
      </w:r>
      <w:r w:rsidR="00183E9C" w:rsidRPr="00183E9C">
        <w:rPr>
          <w:sz w:val="28"/>
          <w:szCs w:val="28"/>
          <w:lang w:eastAsia="en-US"/>
        </w:rPr>
        <w:t xml:space="preserve"> а</w:t>
      </w:r>
      <w:r w:rsidRPr="002324C5">
        <w:rPr>
          <w:sz w:val="28"/>
          <w:szCs w:val="28"/>
          <w:lang w:eastAsia="en-US"/>
        </w:rPr>
        <w:t>нтикризисных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мер,</w:t>
      </w:r>
      <w:r w:rsidR="00183E9C" w:rsidRP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принятых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на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федеральном</w:t>
      </w:r>
      <w:r w:rsidR="002324C5" w:rsidRPr="002324C5">
        <w:rPr>
          <w:sz w:val="28"/>
          <w:szCs w:val="28"/>
          <w:lang w:eastAsia="en-US"/>
        </w:rPr>
        <w:t>,</w:t>
      </w:r>
      <w:r w:rsidRPr="002324C5">
        <w:rPr>
          <w:sz w:val="28"/>
          <w:szCs w:val="28"/>
          <w:lang w:eastAsia="en-US"/>
        </w:rPr>
        <w:t> региональном</w:t>
      </w:r>
      <w:r w:rsidR="00183E9C">
        <w:rPr>
          <w:sz w:val="28"/>
          <w:szCs w:val="28"/>
          <w:lang w:eastAsia="en-US"/>
        </w:rPr>
        <w:t xml:space="preserve"> и </w:t>
      </w:r>
      <w:r w:rsidR="002324C5" w:rsidRPr="002324C5">
        <w:rPr>
          <w:sz w:val="28"/>
          <w:szCs w:val="28"/>
          <w:lang w:eastAsia="en-US"/>
        </w:rPr>
        <w:t>местном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уровнях,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способствовала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стабильности</w:t>
      </w:r>
      <w:r w:rsidR="00183E9C">
        <w:rPr>
          <w:sz w:val="28"/>
          <w:szCs w:val="28"/>
          <w:lang w:eastAsia="en-US"/>
        </w:rPr>
        <w:t xml:space="preserve"> экономики </w:t>
      </w:r>
      <w:r w:rsidRPr="002324C5">
        <w:rPr>
          <w:sz w:val="28"/>
          <w:szCs w:val="28"/>
          <w:lang w:eastAsia="en-US"/>
        </w:rPr>
        <w:t> сохранению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устойчивости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бюджета</w:t>
      </w:r>
      <w:r w:rsidR="00183E9C">
        <w:rPr>
          <w:sz w:val="28"/>
          <w:szCs w:val="28"/>
          <w:lang w:eastAsia="en-US"/>
        </w:rPr>
        <w:t xml:space="preserve"> </w:t>
      </w:r>
      <w:proofErr w:type="spellStart"/>
      <w:r w:rsidR="00187E64">
        <w:rPr>
          <w:sz w:val="28"/>
          <w:szCs w:val="28"/>
          <w:lang w:eastAsia="en-US"/>
        </w:rPr>
        <w:t>Камышевского</w:t>
      </w:r>
      <w:proofErr w:type="spellEnd"/>
      <w:r w:rsidR="00187E64">
        <w:rPr>
          <w:sz w:val="28"/>
          <w:szCs w:val="28"/>
          <w:lang w:eastAsia="en-US"/>
        </w:rPr>
        <w:t xml:space="preserve"> сельского поселения </w:t>
      </w:r>
      <w:r w:rsidR="002324C5" w:rsidRPr="002324C5">
        <w:rPr>
          <w:sz w:val="28"/>
          <w:szCs w:val="28"/>
          <w:lang w:eastAsia="en-US"/>
        </w:rPr>
        <w:t>Орловского района</w:t>
      </w:r>
      <w:r w:rsidRPr="002324C5">
        <w:rPr>
          <w:sz w:val="28"/>
          <w:szCs w:val="28"/>
          <w:lang w:eastAsia="en-US"/>
        </w:rPr>
        <w:t>.</w:t>
      </w:r>
    </w:p>
    <w:p w:rsidR="00FA098F" w:rsidRPr="00617B29" w:rsidRDefault="00FA098F" w:rsidP="00F5048B">
      <w:pPr>
        <w:pStyle w:val="a3"/>
        <w:ind w:right="120" w:firstLine="851"/>
        <w:jc w:val="both"/>
      </w:pPr>
      <w:r w:rsidRPr="00D20C44">
        <w:t>За период I полугодия 2022 г. исполнение консолидированного бюджета</w:t>
      </w:r>
      <w:r w:rsidR="00183E9C">
        <w:t xml:space="preserve"> </w:t>
      </w:r>
      <w:proofErr w:type="spellStart"/>
      <w:r w:rsidR="0058220D">
        <w:t>Камышевского</w:t>
      </w:r>
      <w:proofErr w:type="spellEnd"/>
      <w:r w:rsidR="0058220D">
        <w:t xml:space="preserve"> сельского поселения </w:t>
      </w:r>
      <w:r w:rsidR="00D20C44" w:rsidRPr="00D20C44">
        <w:t>Орловского района</w:t>
      </w:r>
      <w:r w:rsidR="00183E9C">
        <w:t xml:space="preserve"> </w:t>
      </w:r>
      <w:r w:rsidR="0058220D">
        <w:t>по доходам составило 6252,3 тыс. рублей или 78,3 процентов к годовому плану</w:t>
      </w:r>
      <w:r w:rsidR="00BE19DE">
        <w:t xml:space="preserve"> </w:t>
      </w:r>
      <w:r w:rsidR="0058220D">
        <w:t>(7980,2 тыс. руб</w:t>
      </w:r>
      <w:r w:rsidR="00BE19DE">
        <w:t>лей</w:t>
      </w:r>
      <w:r w:rsidR="0058220D">
        <w:t xml:space="preserve"> уточненный годовой план на 01.07.2022)</w:t>
      </w:r>
      <w:r w:rsidR="00BE19DE">
        <w:t xml:space="preserve">, что выше на 4,4 процента </w:t>
      </w:r>
      <w:r w:rsidR="00617B29">
        <w:t xml:space="preserve"> </w:t>
      </w:r>
      <w:r w:rsidR="00BE19DE">
        <w:t>выполнения годового плана аналогичного периода прошлого года</w:t>
      </w:r>
      <w:r w:rsidR="00617B29" w:rsidRPr="00617B29">
        <w:t>.</w:t>
      </w:r>
      <w:r w:rsidR="00183E9C">
        <w:t xml:space="preserve"> </w:t>
      </w:r>
      <w:r w:rsidR="00F5048B">
        <w:t>С</w:t>
      </w:r>
      <w:r w:rsidRPr="00617B29">
        <w:t>обственные</w:t>
      </w:r>
      <w:r w:rsidR="00183E9C">
        <w:t xml:space="preserve"> </w:t>
      </w:r>
      <w:r w:rsidRPr="00617B29">
        <w:t>налоговые</w:t>
      </w:r>
      <w:r w:rsidR="00183E9C">
        <w:t xml:space="preserve"> </w:t>
      </w:r>
      <w:r w:rsidRPr="00617B29">
        <w:t>и</w:t>
      </w:r>
      <w:r w:rsidR="00183E9C">
        <w:t xml:space="preserve"> </w:t>
      </w:r>
      <w:r w:rsidRPr="00617B29">
        <w:t>неналоговые</w:t>
      </w:r>
      <w:r w:rsidR="00183E9C">
        <w:t xml:space="preserve"> </w:t>
      </w:r>
      <w:r w:rsidRPr="00617B29">
        <w:t>поступления</w:t>
      </w:r>
      <w:r w:rsidR="00183E9C">
        <w:t xml:space="preserve"> </w:t>
      </w:r>
      <w:r w:rsidRPr="00617B29">
        <w:t>составили</w:t>
      </w:r>
      <w:r w:rsidR="00183E9C">
        <w:t xml:space="preserve"> </w:t>
      </w:r>
      <w:r w:rsidR="00F5048B">
        <w:t>3300,2 тыс</w:t>
      </w:r>
      <w:r w:rsidR="00183E9C">
        <w:t>.</w:t>
      </w:r>
      <w:r w:rsidR="00F5048B">
        <w:t xml:space="preserve"> </w:t>
      </w:r>
      <w:r w:rsidRPr="00617B29">
        <w:t>рублей</w:t>
      </w:r>
      <w:r w:rsidR="00F5048B">
        <w:t xml:space="preserve"> или 83,4 процентов.</w:t>
      </w:r>
    </w:p>
    <w:p w:rsidR="00CE5309" w:rsidRPr="00E11011" w:rsidRDefault="00CE5309" w:rsidP="00CE530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324C5">
        <w:rPr>
          <w:sz w:val="28"/>
          <w:szCs w:val="28"/>
        </w:rPr>
        <w:t>Бюджетными</w:t>
      </w:r>
      <w:r w:rsidR="00183E9C">
        <w:rPr>
          <w:sz w:val="28"/>
          <w:szCs w:val="28"/>
        </w:rPr>
        <w:t xml:space="preserve"> </w:t>
      </w:r>
      <w:r w:rsidRPr="002324C5">
        <w:rPr>
          <w:sz w:val="28"/>
          <w:szCs w:val="28"/>
        </w:rPr>
        <w:t>параметрами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учтены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ассигнования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выполнение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поручений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дополнительных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183E9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населения.</w:t>
      </w:r>
    </w:p>
    <w:p w:rsidR="00183E9C" w:rsidRPr="00E11011" w:rsidRDefault="00183E9C" w:rsidP="00183E9C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 увеличение социальных выплат и повышение заработной платы работникам бюджетной сферы в связи с увеличением с 1 июня 2022 г.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10 процентов величины прожиточного минимума и минимального размера оплаты труда.</w:t>
      </w:r>
    </w:p>
    <w:p w:rsidR="00183E9C" w:rsidRPr="00E11011" w:rsidRDefault="00183E9C" w:rsidP="00183E9C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lastRenderedPageBreak/>
        <w:t xml:space="preserve">В необходимом объеме запланированы средства на обеспечение расходных обязательств </w:t>
      </w:r>
      <w:proofErr w:type="spellStart"/>
      <w:r w:rsidR="00F5048B">
        <w:rPr>
          <w:sz w:val="28"/>
          <w:szCs w:val="28"/>
          <w:lang w:eastAsia="en-US"/>
        </w:rPr>
        <w:t>Камышевского</w:t>
      </w:r>
      <w:proofErr w:type="spellEnd"/>
      <w:r w:rsidR="00F5048B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 xml:space="preserve">. </w:t>
      </w:r>
    </w:p>
    <w:p w:rsidR="00183E9C" w:rsidRPr="00E11011" w:rsidRDefault="00183E9C" w:rsidP="00183E9C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внесения изменений в </w:t>
      </w:r>
      <w:r>
        <w:rPr>
          <w:sz w:val="28"/>
          <w:szCs w:val="28"/>
          <w:lang w:eastAsia="en-US"/>
        </w:rPr>
        <w:t xml:space="preserve">решение </w:t>
      </w:r>
      <w:r w:rsidRPr="00E11011">
        <w:rPr>
          <w:sz w:val="28"/>
          <w:szCs w:val="28"/>
          <w:lang w:eastAsia="en-US"/>
        </w:rPr>
        <w:t>о бюджете на цели обеспечения мероприятий</w:t>
      </w:r>
      <w:proofErr w:type="gramEnd"/>
      <w:r w:rsidRPr="00E11011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связи с геополитической обстановкой и на иные цели, определенные </w:t>
      </w:r>
      <w:r w:rsidR="00F5048B">
        <w:rPr>
          <w:sz w:val="28"/>
          <w:szCs w:val="28"/>
          <w:lang w:eastAsia="en-US"/>
        </w:rPr>
        <w:t>Администрацией сельского поселения</w:t>
      </w:r>
      <w:r w:rsidRPr="00E11011">
        <w:rPr>
          <w:sz w:val="28"/>
          <w:szCs w:val="28"/>
          <w:lang w:eastAsia="en-US"/>
        </w:rPr>
        <w:t>.</w:t>
      </w:r>
    </w:p>
    <w:p w:rsidR="00CE5309" w:rsidRPr="00E11011" w:rsidRDefault="00CE5309" w:rsidP="00CE5309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324C5">
        <w:rPr>
          <w:sz w:val="28"/>
          <w:szCs w:val="28"/>
          <w:lang w:eastAsia="en-US"/>
        </w:rPr>
        <w:t>По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итогам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I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полугодия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2022</w:t>
      </w:r>
      <w:r w:rsidR="00530E7B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г</w:t>
      </w:r>
      <w:r w:rsidR="00530E7B">
        <w:rPr>
          <w:sz w:val="28"/>
          <w:szCs w:val="28"/>
          <w:lang w:eastAsia="en-US"/>
        </w:rPr>
        <w:t>ода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исполнение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консолидированного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бюджета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обеспечено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профицитом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в</w:t>
      </w:r>
      <w:r w:rsidR="00183E9C">
        <w:rPr>
          <w:sz w:val="28"/>
          <w:szCs w:val="28"/>
          <w:lang w:eastAsia="en-US"/>
        </w:rPr>
        <w:t xml:space="preserve"> с</w:t>
      </w:r>
      <w:r w:rsidRPr="002324C5">
        <w:rPr>
          <w:sz w:val="28"/>
          <w:szCs w:val="28"/>
          <w:lang w:eastAsia="en-US"/>
        </w:rPr>
        <w:t>умме</w:t>
      </w:r>
      <w:r w:rsidR="00183E9C">
        <w:rPr>
          <w:sz w:val="28"/>
          <w:szCs w:val="28"/>
          <w:lang w:eastAsia="en-US"/>
        </w:rPr>
        <w:t xml:space="preserve"> </w:t>
      </w:r>
      <w:r w:rsidR="00F5048B">
        <w:rPr>
          <w:sz w:val="28"/>
          <w:szCs w:val="28"/>
          <w:lang w:eastAsia="en-US"/>
        </w:rPr>
        <w:t>2038,3 тыс</w:t>
      </w:r>
      <w:r w:rsidR="002324C5" w:rsidRPr="002324C5">
        <w:rPr>
          <w:sz w:val="28"/>
          <w:szCs w:val="28"/>
          <w:lang w:eastAsia="en-US"/>
        </w:rPr>
        <w:t>.</w:t>
      </w:r>
      <w:r w:rsidR="00A11556">
        <w:rPr>
          <w:sz w:val="28"/>
          <w:szCs w:val="28"/>
          <w:lang w:eastAsia="en-US"/>
        </w:rPr>
        <w:t xml:space="preserve"> </w:t>
      </w:r>
      <w:r w:rsidR="002324C5" w:rsidRPr="002324C5">
        <w:rPr>
          <w:sz w:val="28"/>
          <w:szCs w:val="28"/>
          <w:lang w:eastAsia="en-US"/>
        </w:rPr>
        <w:t>р</w:t>
      </w:r>
      <w:r w:rsidRPr="002324C5">
        <w:rPr>
          <w:sz w:val="28"/>
          <w:szCs w:val="28"/>
          <w:lang w:eastAsia="en-US"/>
        </w:rPr>
        <w:t>ублей.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Социальные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обязательства</w:t>
      </w:r>
      <w:r w:rsidR="00183E9C">
        <w:rPr>
          <w:sz w:val="28"/>
          <w:szCs w:val="28"/>
          <w:lang w:eastAsia="en-US"/>
        </w:rPr>
        <w:t xml:space="preserve"> </w:t>
      </w:r>
      <w:r w:rsidR="00F5048B">
        <w:rPr>
          <w:sz w:val="28"/>
          <w:szCs w:val="28"/>
          <w:lang w:eastAsia="en-US"/>
        </w:rPr>
        <w:t>местного</w:t>
      </w:r>
      <w:r w:rsidR="00183E9C">
        <w:rPr>
          <w:sz w:val="28"/>
          <w:szCs w:val="28"/>
          <w:lang w:eastAsia="en-US"/>
        </w:rPr>
        <w:t xml:space="preserve"> </w:t>
      </w:r>
      <w:r w:rsidR="00F5048B">
        <w:rPr>
          <w:sz w:val="28"/>
          <w:szCs w:val="28"/>
          <w:lang w:eastAsia="en-US"/>
        </w:rPr>
        <w:t>бюджета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выполнены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в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полном</w:t>
      </w:r>
      <w:r w:rsidR="00183E9C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объеме.</w:t>
      </w:r>
    </w:p>
    <w:p w:rsidR="00530E7B" w:rsidRDefault="00530E7B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75D4C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t>2. Основные цели и задачи бюджетной</w:t>
      </w:r>
      <w:r w:rsidR="005E37F2">
        <w:rPr>
          <w:color w:val="000000"/>
          <w:sz w:val="28"/>
          <w:szCs w:val="28"/>
        </w:rPr>
        <w:t xml:space="preserve"> </w:t>
      </w:r>
      <w:r w:rsidRPr="00A75D4C">
        <w:rPr>
          <w:color w:val="000000"/>
          <w:sz w:val="28"/>
          <w:szCs w:val="28"/>
        </w:rPr>
        <w:t>и налоговой политики</w:t>
      </w: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t>на 202</w:t>
      </w:r>
      <w:r w:rsidR="00112815">
        <w:rPr>
          <w:color w:val="000000"/>
          <w:sz w:val="28"/>
          <w:szCs w:val="28"/>
        </w:rPr>
        <w:t>3</w:t>
      </w:r>
      <w:r w:rsidRPr="00A75D4C">
        <w:rPr>
          <w:color w:val="000000"/>
          <w:sz w:val="28"/>
          <w:szCs w:val="28"/>
        </w:rPr>
        <w:t> год и на плановый период 202</w:t>
      </w:r>
      <w:r w:rsidR="00112815">
        <w:rPr>
          <w:color w:val="000000"/>
          <w:sz w:val="28"/>
          <w:szCs w:val="28"/>
        </w:rPr>
        <w:t>4</w:t>
      </w:r>
      <w:r w:rsidRPr="00A75D4C">
        <w:rPr>
          <w:color w:val="000000"/>
          <w:sz w:val="28"/>
          <w:szCs w:val="28"/>
        </w:rPr>
        <w:t xml:space="preserve"> и 202</w:t>
      </w:r>
      <w:r w:rsidR="00112815">
        <w:rPr>
          <w:color w:val="000000"/>
          <w:sz w:val="28"/>
          <w:szCs w:val="28"/>
        </w:rPr>
        <w:t>5</w:t>
      </w:r>
      <w:r w:rsidRPr="00A75D4C">
        <w:rPr>
          <w:color w:val="000000"/>
          <w:sz w:val="28"/>
          <w:szCs w:val="28"/>
        </w:rPr>
        <w:t xml:space="preserve"> годов</w:t>
      </w:r>
    </w:p>
    <w:p w:rsidR="00112815" w:rsidRDefault="00112815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5E37F2" w:rsidRPr="00E11011" w:rsidRDefault="00FF5F6F" w:rsidP="005E3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E37F2" w:rsidRPr="00E11011">
        <w:rPr>
          <w:sz w:val="28"/>
          <w:szCs w:val="28"/>
        </w:rPr>
        <w:t xml:space="preserve"> на 2023</w:t>
      </w:r>
      <w:r w:rsidR="005E37F2">
        <w:rPr>
          <w:sz w:val="28"/>
          <w:szCs w:val="28"/>
        </w:rPr>
        <w:t> </w:t>
      </w:r>
      <w:r w:rsidR="005E37F2" w:rsidRPr="00E11011">
        <w:rPr>
          <w:sz w:val="28"/>
          <w:szCs w:val="28"/>
        </w:rPr>
        <w:t>год и</w:t>
      </w:r>
      <w:r w:rsidR="005E37F2">
        <w:rPr>
          <w:sz w:val="28"/>
          <w:szCs w:val="28"/>
        </w:rPr>
        <w:t> </w:t>
      </w:r>
      <w:r w:rsidR="005E37F2" w:rsidRPr="00E11011">
        <w:rPr>
          <w:sz w:val="28"/>
          <w:szCs w:val="28"/>
        </w:rPr>
        <w:t>на</w:t>
      </w:r>
      <w:r w:rsidR="005E37F2">
        <w:rPr>
          <w:sz w:val="28"/>
          <w:szCs w:val="28"/>
        </w:rPr>
        <w:t> </w:t>
      </w:r>
      <w:r w:rsidR="005E37F2" w:rsidRPr="00E11011">
        <w:rPr>
          <w:sz w:val="28"/>
          <w:szCs w:val="28"/>
        </w:rPr>
        <w:t>плановый период 2024 и 2025 годов будет соответствовать основным направлениям бюджетной, налоговой и таможенно-тарифной политики Российской Федерации,</w:t>
      </w:r>
      <w:r w:rsidR="005E37F2">
        <w:rPr>
          <w:sz w:val="28"/>
          <w:szCs w:val="28"/>
        </w:rPr>
        <w:t xml:space="preserve"> Ростовской области</w:t>
      </w:r>
      <w:r w:rsidR="003C25A7">
        <w:rPr>
          <w:sz w:val="28"/>
          <w:szCs w:val="28"/>
        </w:rPr>
        <w:t>,</w:t>
      </w:r>
      <w:r w:rsidR="005E37F2" w:rsidRPr="00E11011">
        <w:rPr>
          <w:sz w:val="28"/>
          <w:szCs w:val="28"/>
        </w:rPr>
        <w:t xml:space="preserve"> сконцентрирована на реализации задач, поставленных Президентом Российской Федерации</w:t>
      </w:r>
      <w:r w:rsidR="005E37F2">
        <w:rPr>
          <w:sz w:val="28"/>
          <w:szCs w:val="28"/>
        </w:rPr>
        <w:t>,</w:t>
      </w:r>
      <w:r w:rsidR="005E37F2" w:rsidRPr="00E11011">
        <w:rPr>
          <w:sz w:val="28"/>
          <w:szCs w:val="28"/>
        </w:rPr>
        <w:t xml:space="preserve"> Губернатором Ростовской области</w:t>
      </w:r>
      <w:r w:rsidR="005E37F2">
        <w:rPr>
          <w:sz w:val="28"/>
          <w:szCs w:val="28"/>
        </w:rPr>
        <w:t xml:space="preserve"> и Главой Администрации Орловского района</w:t>
      </w:r>
      <w:r w:rsidR="005E37F2" w:rsidRPr="00E11011">
        <w:rPr>
          <w:sz w:val="28"/>
          <w:szCs w:val="28"/>
        </w:rPr>
        <w:t xml:space="preserve">. </w:t>
      </w: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 приоритетом бюджетно</w:t>
      </w:r>
      <w:r w:rsidR="00A11556">
        <w:rPr>
          <w:sz w:val="28"/>
          <w:szCs w:val="28"/>
        </w:rPr>
        <w:t>й политики будут основные цели:</w:t>
      </w:r>
      <w:r w:rsidRPr="00E11011">
        <w:rPr>
          <w:sz w:val="28"/>
          <w:szCs w:val="28"/>
        </w:rPr>
        <w:t xml:space="preserve"> сохранение населения, здоровье и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связи с изменениями законодательства в области охраны окружающей среды будет обеспечена увязка поступающих в местные бюджеты экологических платежей с расходными обязательствами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восстановлению окружающей среды и рекультивации территории после завершения хозяйственной деятельности. </w:t>
      </w:r>
    </w:p>
    <w:p w:rsidR="005E37F2" w:rsidRPr="00E11011" w:rsidRDefault="005E37F2" w:rsidP="005E37F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Параметры бюджета</w:t>
      </w:r>
      <w:r w:rsidR="004452FC">
        <w:rPr>
          <w:sz w:val="28"/>
          <w:szCs w:val="28"/>
        </w:rPr>
        <w:t xml:space="preserve"> </w:t>
      </w:r>
      <w:proofErr w:type="spellStart"/>
      <w:r w:rsidR="00FF5F6F">
        <w:rPr>
          <w:sz w:val="28"/>
          <w:szCs w:val="28"/>
        </w:rPr>
        <w:t>Камышевского</w:t>
      </w:r>
      <w:proofErr w:type="spellEnd"/>
      <w:r w:rsidR="00FF5F6F">
        <w:rPr>
          <w:sz w:val="28"/>
          <w:szCs w:val="28"/>
        </w:rPr>
        <w:t xml:space="preserve"> сельского поселения </w:t>
      </w:r>
      <w:r w:rsidR="004452FC">
        <w:rPr>
          <w:sz w:val="28"/>
          <w:szCs w:val="28"/>
        </w:rPr>
        <w:t>Орловского района</w:t>
      </w:r>
      <w:r w:rsidRPr="00E11011">
        <w:rPr>
          <w:sz w:val="28"/>
          <w:szCs w:val="28"/>
        </w:rPr>
        <w:t xml:space="preserve"> на 2023 год и на плановый период 2024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годов сформированы на основе второго варианта прогноза социально-экономического развития </w:t>
      </w:r>
      <w:proofErr w:type="spellStart"/>
      <w:r w:rsidR="003605CC">
        <w:rPr>
          <w:sz w:val="28"/>
          <w:szCs w:val="28"/>
        </w:rPr>
        <w:t>Камышевского</w:t>
      </w:r>
      <w:proofErr w:type="spellEnd"/>
      <w:r w:rsidR="003605CC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на 2023 – 2025 годы с учетом предусмотренных основных показателей развития экономики.</w:t>
      </w:r>
    </w:p>
    <w:p w:rsidR="005E37F2" w:rsidRPr="00E11011" w:rsidRDefault="005E37F2" w:rsidP="005E37F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4452FC">
        <w:rPr>
          <w:sz w:val="28"/>
          <w:szCs w:val="28"/>
        </w:rPr>
        <w:t>областного</w:t>
      </w:r>
      <w:r w:rsidRPr="00E11011">
        <w:rPr>
          <w:sz w:val="28"/>
          <w:szCs w:val="28"/>
        </w:rPr>
        <w:t xml:space="preserve"> бюджета.</w:t>
      </w:r>
    </w:p>
    <w:p w:rsidR="005E37F2" w:rsidRPr="00E11011" w:rsidRDefault="005E37F2" w:rsidP="005E37F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 w:rsidR="004452FC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м</w:t>
      </w:r>
      <w:r w:rsidR="003605CC">
        <w:rPr>
          <w:sz w:val="28"/>
          <w:szCs w:val="28"/>
        </w:rPr>
        <w:t>униципального образования</w:t>
      </w:r>
      <w:r w:rsidRPr="00E11011">
        <w:rPr>
          <w:sz w:val="28"/>
          <w:szCs w:val="28"/>
        </w:rPr>
        <w:t>.</w:t>
      </w:r>
    </w:p>
    <w:p w:rsidR="005E37F2" w:rsidRPr="00E11011" w:rsidRDefault="005E37F2" w:rsidP="005E37F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 соблюдение требований бюджетного законо</w:t>
      </w:r>
      <w:r w:rsidR="004452FC">
        <w:rPr>
          <w:sz w:val="28"/>
          <w:szCs w:val="28"/>
        </w:rPr>
        <w:t>дательства, предельного уровня 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4B4202" w:rsidRPr="00E54B86" w:rsidRDefault="004B4202" w:rsidP="00A11556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2.1. Нало</w:t>
      </w:r>
      <w:r w:rsidR="00A11556">
        <w:rPr>
          <w:sz w:val="28"/>
          <w:szCs w:val="28"/>
        </w:rPr>
        <w:t xml:space="preserve">говая политика </w:t>
      </w:r>
      <w:proofErr w:type="spellStart"/>
      <w:r w:rsidR="00A11556">
        <w:rPr>
          <w:sz w:val="28"/>
          <w:szCs w:val="28"/>
        </w:rPr>
        <w:t>Камышевского</w:t>
      </w:r>
      <w:proofErr w:type="spellEnd"/>
      <w:r w:rsidR="00A115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2023 год и на плановый период 2024 и 2025 годов</w:t>
      </w:r>
    </w:p>
    <w:p w:rsidR="004B4202" w:rsidRPr="00E54B86" w:rsidRDefault="004B4202" w:rsidP="004B4202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</w:p>
    <w:p w:rsidR="004B4202" w:rsidRDefault="00EC5676" w:rsidP="00EC5676">
      <w:pPr>
        <w:tabs>
          <w:tab w:val="left" w:pos="0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Камышевском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4B4202">
        <w:rPr>
          <w:sz w:val="28"/>
          <w:szCs w:val="28"/>
        </w:rPr>
        <w:t xml:space="preserve"> на 2023 год и на плановый период до 2025 года сохраняется курс на стимулирование экономической и инвестиционной активности и разв</w:t>
      </w:r>
      <w:r>
        <w:rPr>
          <w:sz w:val="28"/>
          <w:szCs w:val="28"/>
        </w:rPr>
        <w:t>итие доходного потенциала поселения</w:t>
      </w:r>
      <w:r w:rsidR="004B4202">
        <w:rPr>
          <w:sz w:val="28"/>
          <w:szCs w:val="28"/>
        </w:rPr>
        <w:t xml:space="preserve"> на основе экономического роста. </w:t>
      </w:r>
    </w:p>
    <w:p w:rsidR="004B4202" w:rsidRDefault="004B4202" w:rsidP="004B420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бюджет имеющихся резервов.</w:t>
      </w:r>
    </w:p>
    <w:p w:rsidR="004B4202" w:rsidRDefault="004B4202" w:rsidP="004B4202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A2195D" w:rsidRPr="00FA098F" w:rsidRDefault="00A2195D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highlight w:val="magenta"/>
        </w:rPr>
      </w:pPr>
    </w:p>
    <w:p w:rsidR="00105778" w:rsidRPr="00A85EA5" w:rsidRDefault="009F5061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105778"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E40C70" w:rsidRDefault="00E40C70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452FC" w:rsidRPr="00E11011" w:rsidRDefault="004452FC" w:rsidP="00445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4452FC" w:rsidRPr="00E11011" w:rsidRDefault="004452FC" w:rsidP="004452FC">
      <w:pPr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</w:t>
      </w:r>
      <w:proofErr w:type="gramEnd"/>
      <w:r w:rsidRPr="00E11011">
        <w:rPr>
          <w:sz w:val="28"/>
          <w:szCs w:val="28"/>
        </w:rPr>
        <w:t xml:space="preserve"> сохранения соотношения средней заработной платы отдельных категорий </w:t>
      </w:r>
      <w:r w:rsidRPr="00E11011">
        <w:rPr>
          <w:sz w:val="28"/>
          <w:szCs w:val="28"/>
        </w:rPr>
        <w:lastRenderedPageBreak/>
        <w:t>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4452FC" w:rsidRPr="00E11011" w:rsidRDefault="004452FC" w:rsidP="004452F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ежегодного </w:t>
      </w:r>
      <w:proofErr w:type="gramStart"/>
      <w:r w:rsidRPr="00E11011">
        <w:rPr>
          <w:sz w:val="28"/>
          <w:szCs w:val="28"/>
        </w:rPr>
        <w:t xml:space="preserve">повышения оплаты труда работников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</w:t>
      </w:r>
      <w:proofErr w:type="gramEnd"/>
      <w:r w:rsidRPr="00E11011">
        <w:rPr>
          <w:sz w:val="28"/>
          <w:szCs w:val="28"/>
        </w:rPr>
        <w:t xml:space="preserve"> </w:t>
      </w:r>
      <w:proofErr w:type="spellStart"/>
      <w:r w:rsidR="009F5061">
        <w:rPr>
          <w:sz w:val="28"/>
          <w:szCs w:val="28"/>
        </w:rPr>
        <w:t>Камышевского</w:t>
      </w:r>
      <w:proofErr w:type="spellEnd"/>
      <w:r w:rsidR="009F5061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годах, утвержденный прогнозом социально-экономического развития </w:t>
      </w:r>
      <w:proofErr w:type="spellStart"/>
      <w:r w:rsidR="00D620D0">
        <w:rPr>
          <w:sz w:val="28"/>
          <w:szCs w:val="28"/>
        </w:rPr>
        <w:t>Камышевского</w:t>
      </w:r>
      <w:proofErr w:type="spellEnd"/>
      <w:r w:rsidR="00D620D0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на 2023 – 2025 годы.</w:t>
      </w:r>
    </w:p>
    <w:p w:rsidR="004452FC" w:rsidRPr="00E11011" w:rsidRDefault="004452FC" w:rsidP="00D620D0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82-ФЗ «О минимальном </w:t>
      </w:r>
      <w:proofErr w:type="gramStart"/>
      <w:r w:rsidRPr="00E11011">
        <w:rPr>
          <w:sz w:val="28"/>
          <w:szCs w:val="28"/>
        </w:rPr>
        <w:t>размере оплаты труда</w:t>
      </w:r>
      <w:proofErr w:type="gramEnd"/>
      <w:r w:rsidRPr="00E11011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  <w:r w:rsidR="00105778" w:rsidRPr="00A85EA5">
        <w:rPr>
          <w:sz w:val="28"/>
          <w:szCs w:val="28"/>
        </w:rPr>
        <w:t xml:space="preserve"> </w:t>
      </w:r>
    </w:p>
    <w:p w:rsidR="005629CE" w:rsidRPr="00A85EA5" w:rsidRDefault="005629CE" w:rsidP="001057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9364E2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="00D620D0">
        <w:rPr>
          <w:sz w:val="28"/>
          <w:szCs w:val="28"/>
        </w:rPr>
        <w:t>.1</w:t>
      </w:r>
      <w:r w:rsidR="00105778" w:rsidRPr="00A85EA5">
        <w:rPr>
          <w:sz w:val="28"/>
          <w:szCs w:val="28"/>
        </w:rPr>
        <w:t>. Культура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4E7044" w:rsidRDefault="004E7044" w:rsidP="004E7044">
      <w:pPr>
        <w:pStyle w:val="a3"/>
        <w:ind w:right="121" w:firstLine="851"/>
        <w:jc w:val="both"/>
      </w:pPr>
      <w:r>
        <w:t>Продолжится</w:t>
      </w:r>
      <w:r w:rsidR="00935582">
        <w:t xml:space="preserve"> </w:t>
      </w:r>
      <w:r>
        <w:t>финансовое</w:t>
      </w:r>
      <w:r w:rsidR="00935582">
        <w:t xml:space="preserve"> </w:t>
      </w:r>
      <w:r>
        <w:t>обеспечение</w:t>
      </w:r>
      <w:r w:rsidR="00935582">
        <w:t xml:space="preserve"> </w:t>
      </w:r>
      <w:r>
        <w:t>деятельности</w:t>
      </w:r>
      <w:r w:rsidR="00935582">
        <w:t xml:space="preserve"> </w:t>
      </w:r>
      <w:r>
        <w:t>муниципальных</w:t>
      </w:r>
      <w:r w:rsidR="00935582">
        <w:t xml:space="preserve"> </w:t>
      </w:r>
      <w:r>
        <w:t>учреждений</w:t>
      </w:r>
      <w:r w:rsidR="00935582">
        <w:t xml:space="preserve"> </w:t>
      </w:r>
      <w:r>
        <w:t>культуры,</w:t>
      </w:r>
      <w:r w:rsidR="00935582">
        <w:t xml:space="preserve"> </w:t>
      </w:r>
      <w:r>
        <w:t>проведение</w:t>
      </w:r>
      <w:r w:rsidR="00935582">
        <w:t xml:space="preserve"> </w:t>
      </w:r>
      <w:r>
        <w:t xml:space="preserve">районных </w:t>
      </w:r>
      <w:r w:rsidR="00935582">
        <w:t xml:space="preserve"> </w:t>
      </w:r>
      <w:r>
        <w:t>мероприятий</w:t>
      </w:r>
      <w:r w:rsidR="00935582">
        <w:t xml:space="preserve"> </w:t>
      </w:r>
      <w:r>
        <w:t>в</w:t>
      </w:r>
      <w:r w:rsidR="00935582">
        <w:t xml:space="preserve"> </w:t>
      </w:r>
      <w:r>
        <w:t>области</w:t>
      </w:r>
      <w:r w:rsidR="00935582">
        <w:t xml:space="preserve"> </w:t>
      </w:r>
      <w:r>
        <w:t>культуры.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45D" w:rsidRDefault="009364E2" w:rsidP="002734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7345D">
        <w:rPr>
          <w:color w:val="000000"/>
          <w:sz w:val="28"/>
          <w:szCs w:val="28"/>
        </w:rPr>
        <w:t>. Национальная экономика и модернизация</w:t>
      </w:r>
    </w:p>
    <w:p w:rsidR="0027345D" w:rsidRDefault="0027345D" w:rsidP="002734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жилищно-коммунального хозяйства</w:t>
      </w:r>
    </w:p>
    <w:p w:rsidR="0027345D" w:rsidRDefault="0027345D" w:rsidP="002734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9364E2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="00D620D0">
        <w:rPr>
          <w:sz w:val="28"/>
          <w:szCs w:val="28"/>
        </w:rPr>
        <w:t>.1</w:t>
      </w:r>
      <w:r w:rsidR="00105778" w:rsidRPr="00A85EA5">
        <w:rPr>
          <w:sz w:val="28"/>
          <w:szCs w:val="28"/>
        </w:rPr>
        <w:t>. Транспорт и дорожное хозяйство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DF69B9" w:rsidRDefault="00105778" w:rsidP="00935582">
      <w:pPr>
        <w:tabs>
          <w:tab w:val="left" w:pos="-2340"/>
        </w:tabs>
        <w:ind w:firstLine="851"/>
        <w:jc w:val="both"/>
        <w:rPr>
          <w:sz w:val="28"/>
          <w:szCs w:val="28"/>
        </w:rPr>
      </w:pPr>
      <w:r w:rsidRPr="00DF69B9">
        <w:rPr>
          <w:sz w:val="28"/>
          <w:szCs w:val="28"/>
        </w:rPr>
        <w:t>Планирование расходов на дорожное хозяйство осуществляется на</w:t>
      </w:r>
      <w:r w:rsidR="00441CE8" w:rsidRPr="00DF69B9">
        <w:rPr>
          <w:sz w:val="28"/>
          <w:szCs w:val="28"/>
        </w:rPr>
        <w:t> </w:t>
      </w:r>
      <w:r w:rsidRPr="00DF69B9">
        <w:rPr>
          <w:sz w:val="28"/>
          <w:szCs w:val="28"/>
        </w:rPr>
        <w:t xml:space="preserve">основании прогнозируемого объема поступлений доходов дорожного фонда </w:t>
      </w:r>
      <w:r w:rsidR="00DF69B9" w:rsidRPr="00DF69B9">
        <w:rPr>
          <w:spacing w:val="-4"/>
          <w:sz w:val="28"/>
          <w:szCs w:val="28"/>
        </w:rPr>
        <w:t>Орловского района</w:t>
      </w:r>
      <w:r w:rsidRPr="00DF69B9">
        <w:rPr>
          <w:spacing w:val="-4"/>
          <w:sz w:val="28"/>
          <w:szCs w:val="28"/>
        </w:rPr>
        <w:t xml:space="preserve">, утвержденных </w:t>
      </w:r>
      <w:r w:rsidR="00DF69B9" w:rsidRPr="00DF69B9">
        <w:rPr>
          <w:spacing w:val="-4"/>
          <w:sz w:val="28"/>
          <w:szCs w:val="28"/>
        </w:rPr>
        <w:t xml:space="preserve">Решением Собрания депутатов Орловского района </w:t>
      </w:r>
      <w:r w:rsidRPr="00DF69B9">
        <w:rPr>
          <w:spacing w:val="-4"/>
          <w:sz w:val="28"/>
          <w:szCs w:val="28"/>
        </w:rPr>
        <w:t xml:space="preserve"> от</w:t>
      </w:r>
      <w:r w:rsidR="007D4156">
        <w:rPr>
          <w:spacing w:val="-4"/>
          <w:sz w:val="28"/>
          <w:szCs w:val="28"/>
        </w:rPr>
        <w:t xml:space="preserve"> </w:t>
      </w:r>
      <w:r w:rsidR="00DF69B9" w:rsidRPr="00DF69B9">
        <w:rPr>
          <w:spacing w:val="-4"/>
          <w:sz w:val="28"/>
          <w:szCs w:val="28"/>
        </w:rPr>
        <w:t>29.07</w:t>
      </w:r>
      <w:r w:rsidRPr="00DF69B9">
        <w:rPr>
          <w:spacing w:val="-4"/>
          <w:sz w:val="28"/>
          <w:szCs w:val="28"/>
        </w:rPr>
        <w:t>.201</w:t>
      </w:r>
      <w:r w:rsidR="00DF69B9" w:rsidRPr="00DF69B9">
        <w:rPr>
          <w:spacing w:val="-4"/>
          <w:sz w:val="28"/>
          <w:szCs w:val="28"/>
        </w:rPr>
        <w:t>3</w:t>
      </w:r>
      <w:r w:rsidRPr="00DF69B9">
        <w:rPr>
          <w:spacing w:val="-4"/>
          <w:sz w:val="28"/>
          <w:szCs w:val="28"/>
        </w:rPr>
        <w:t xml:space="preserve"> № </w:t>
      </w:r>
      <w:r w:rsidR="00DF69B9" w:rsidRPr="00DF69B9">
        <w:rPr>
          <w:spacing w:val="-4"/>
          <w:sz w:val="28"/>
          <w:szCs w:val="28"/>
        </w:rPr>
        <w:t>154</w:t>
      </w:r>
      <w:r w:rsidRPr="00DF69B9">
        <w:rPr>
          <w:sz w:val="28"/>
          <w:szCs w:val="28"/>
        </w:rPr>
        <w:t xml:space="preserve"> «</w:t>
      </w:r>
      <w:r w:rsidR="00DF69B9" w:rsidRPr="00DF69B9">
        <w:rPr>
          <w:sz w:val="28"/>
          <w:szCs w:val="28"/>
        </w:rPr>
        <w:t>О создании муниципального дорожного фонда Орловского района»</w:t>
      </w:r>
      <w:r w:rsidR="007D4156">
        <w:rPr>
          <w:sz w:val="28"/>
          <w:szCs w:val="28"/>
        </w:rPr>
        <w:t xml:space="preserve">. </w:t>
      </w:r>
      <w:r w:rsidRPr="00DF69B9">
        <w:rPr>
          <w:sz w:val="28"/>
          <w:szCs w:val="28"/>
        </w:rPr>
        <w:t xml:space="preserve">Продолжится реализация мероприятий по </w:t>
      </w:r>
      <w:r w:rsidR="00DF69B9" w:rsidRPr="00DF69B9">
        <w:rPr>
          <w:sz w:val="28"/>
          <w:szCs w:val="28"/>
        </w:rPr>
        <w:t>ремонту и содержанию дорог общего пользова</w:t>
      </w:r>
      <w:r w:rsidR="00D620D0">
        <w:rPr>
          <w:sz w:val="28"/>
          <w:szCs w:val="28"/>
        </w:rPr>
        <w:t xml:space="preserve">ния, капитальному ремонту дорог в </w:t>
      </w:r>
      <w:proofErr w:type="spellStart"/>
      <w:r w:rsidR="00D620D0">
        <w:rPr>
          <w:sz w:val="28"/>
          <w:szCs w:val="28"/>
        </w:rPr>
        <w:t>Камышевском</w:t>
      </w:r>
      <w:proofErr w:type="spellEnd"/>
      <w:r w:rsidR="00D620D0">
        <w:rPr>
          <w:sz w:val="28"/>
          <w:szCs w:val="28"/>
        </w:rPr>
        <w:t xml:space="preserve"> сельском поселении.</w:t>
      </w:r>
    </w:p>
    <w:p w:rsidR="00C41231" w:rsidRPr="00A85EA5" w:rsidRDefault="00C41231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F8D" w:rsidRDefault="00327F8D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и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327F8D" w:rsidRDefault="00327F8D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27F8D" w:rsidRDefault="00327F8D" w:rsidP="00327F8D">
      <w:pPr>
        <w:pStyle w:val="a3"/>
        <w:spacing w:line="244" w:lineRule="auto"/>
        <w:ind w:right="120" w:firstLine="851"/>
        <w:jc w:val="both"/>
      </w:pPr>
      <w:r>
        <w:t>Бюджетная политика в сфере расходов будет направлена на безусловное</w:t>
      </w:r>
      <w:r w:rsidR="00935582">
        <w:t xml:space="preserve"> </w:t>
      </w:r>
      <w:r>
        <w:t>исполнение действующих расходных обязательств, в том числе с учетом их</w:t>
      </w:r>
      <w:r w:rsidR="00935582">
        <w:t xml:space="preserve"> </w:t>
      </w:r>
      <w:proofErr w:type="spellStart"/>
      <w:r>
        <w:t>приоритизации</w:t>
      </w:r>
      <w:proofErr w:type="spellEnd"/>
      <w:r w:rsidR="00935582">
        <w:t xml:space="preserve"> </w:t>
      </w:r>
      <w:r>
        <w:t>и</w:t>
      </w:r>
      <w:r w:rsidR="00935582">
        <w:t xml:space="preserve"> </w:t>
      </w:r>
      <w:r>
        <w:t>повышения</w:t>
      </w:r>
      <w:r w:rsidR="00935582">
        <w:t xml:space="preserve"> </w:t>
      </w:r>
      <w:r>
        <w:t>эффективности</w:t>
      </w:r>
      <w:r w:rsidR="00935582">
        <w:t xml:space="preserve"> </w:t>
      </w:r>
      <w:r>
        <w:t>использования</w:t>
      </w:r>
      <w:r w:rsidR="00935582">
        <w:t xml:space="preserve"> </w:t>
      </w:r>
      <w:r>
        <w:t>финансовых</w:t>
      </w:r>
      <w:r w:rsidR="00935582">
        <w:t xml:space="preserve"> </w:t>
      </w:r>
      <w:r>
        <w:t>ресурсов.</w:t>
      </w:r>
    </w:p>
    <w:p w:rsidR="00327F8D" w:rsidRDefault="00327F8D" w:rsidP="00327F8D">
      <w:pPr>
        <w:pStyle w:val="a3"/>
        <w:spacing w:before="2" w:line="244" w:lineRule="auto"/>
        <w:ind w:right="120" w:firstLine="851"/>
        <w:jc w:val="both"/>
      </w:pPr>
      <w:r>
        <w:t>Главным</w:t>
      </w:r>
      <w:r w:rsidR="00935582">
        <w:t xml:space="preserve"> </w:t>
      </w:r>
      <w:r>
        <w:t>приоритетом</w:t>
      </w:r>
      <w:r w:rsidR="00935582">
        <w:t xml:space="preserve"> </w:t>
      </w:r>
      <w:r>
        <w:t>при</w:t>
      </w:r>
      <w:r w:rsidR="00935582">
        <w:t xml:space="preserve"> </w:t>
      </w:r>
      <w:r>
        <w:t>планировании</w:t>
      </w:r>
      <w:r w:rsidR="00935582">
        <w:t xml:space="preserve"> </w:t>
      </w:r>
      <w:r>
        <w:t>и</w:t>
      </w:r>
      <w:r w:rsidR="00935582">
        <w:t xml:space="preserve"> </w:t>
      </w:r>
      <w:r>
        <w:t>исполнении</w:t>
      </w:r>
      <w:r w:rsidR="00935582">
        <w:t xml:space="preserve"> </w:t>
      </w:r>
      <w:r>
        <w:t xml:space="preserve">расходов  бюджета  </w:t>
      </w:r>
      <w:r w:rsidR="00D620D0">
        <w:tab/>
      </w:r>
      <w:proofErr w:type="spellStart"/>
      <w:r w:rsidR="00D620D0">
        <w:t>Камышевского</w:t>
      </w:r>
      <w:proofErr w:type="spellEnd"/>
      <w:r w:rsidR="00D620D0">
        <w:t xml:space="preserve"> сельского поселения </w:t>
      </w:r>
      <w:r>
        <w:t>Орловского района    является    обеспечение    всех    конституционных и</w:t>
      </w:r>
      <w:r w:rsidR="00935582">
        <w:t xml:space="preserve"> </w:t>
      </w:r>
      <w:r>
        <w:t>законодательно</w:t>
      </w:r>
      <w:r w:rsidR="00935582">
        <w:t xml:space="preserve"> </w:t>
      </w:r>
      <w:r>
        <w:lastRenderedPageBreak/>
        <w:t>установленных</w:t>
      </w:r>
      <w:r w:rsidR="00935582">
        <w:t xml:space="preserve"> </w:t>
      </w:r>
      <w:r>
        <w:t>обязательств</w:t>
      </w:r>
      <w:r w:rsidR="00935582">
        <w:t xml:space="preserve"> </w:t>
      </w:r>
      <w:r>
        <w:t>государства</w:t>
      </w:r>
      <w:r w:rsidR="00935582">
        <w:t xml:space="preserve"> </w:t>
      </w:r>
      <w:r>
        <w:t>перед</w:t>
      </w:r>
      <w:r w:rsidR="00935582">
        <w:t xml:space="preserve"> </w:t>
      </w:r>
      <w:r>
        <w:t>гражданами</w:t>
      </w:r>
      <w:r w:rsidR="00935582">
        <w:t xml:space="preserve"> </w:t>
      </w:r>
      <w:r>
        <w:t>в</w:t>
      </w:r>
      <w:r w:rsidR="00935582">
        <w:t xml:space="preserve"> </w:t>
      </w:r>
      <w:r>
        <w:t>полном</w:t>
      </w:r>
      <w:r w:rsidR="00935582">
        <w:t xml:space="preserve"> </w:t>
      </w:r>
      <w:r>
        <w:t>объеме.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</w:t>
      </w:r>
      <w:proofErr w:type="spellStart"/>
      <w:r w:rsidR="00D620D0">
        <w:rPr>
          <w:sz w:val="28"/>
          <w:szCs w:val="28"/>
        </w:rPr>
        <w:t>Камышевского</w:t>
      </w:r>
      <w:proofErr w:type="spellEnd"/>
      <w:r w:rsidR="00D620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Орловского района</w:t>
      </w:r>
      <w:r w:rsidRPr="00E11011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</w:rPr>
        <w:t xml:space="preserve"> </w:t>
      </w:r>
      <w:proofErr w:type="spellStart"/>
      <w:r w:rsidR="00D620D0">
        <w:rPr>
          <w:sz w:val="28"/>
          <w:szCs w:val="28"/>
        </w:rPr>
        <w:t>Камышевского</w:t>
      </w:r>
      <w:proofErr w:type="spellEnd"/>
      <w:r w:rsidR="00D620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Орловского района</w:t>
      </w:r>
      <w:r w:rsidRPr="00E11011">
        <w:rPr>
          <w:sz w:val="28"/>
          <w:szCs w:val="28"/>
        </w:rPr>
        <w:t xml:space="preserve"> исходя из установленных приоритетов;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разработка бюджета</w:t>
      </w:r>
      <w:r>
        <w:rPr>
          <w:sz w:val="28"/>
          <w:szCs w:val="28"/>
        </w:rPr>
        <w:t xml:space="preserve"> </w:t>
      </w:r>
      <w:proofErr w:type="spellStart"/>
      <w:r w:rsidR="00D620D0">
        <w:rPr>
          <w:sz w:val="28"/>
          <w:szCs w:val="28"/>
        </w:rPr>
        <w:t>Камышевского</w:t>
      </w:r>
      <w:proofErr w:type="spellEnd"/>
      <w:r w:rsidR="00D620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Орловского района</w:t>
      </w:r>
      <w:r w:rsidRPr="00E1101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proofErr w:type="spellStart"/>
      <w:r w:rsidR="00D620D0">
        <w:rPr>
          <w:sz w:val="28"/>
          <w:szCs w:val="28"/>
        </w:rPr>
        <w:t>Камышевского</w:t>
      </w:r>
      <w:proofErr w:type="spellEnd"/>
      <w:r w:rsidR="00D620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Орловского района</w:t>
      </w:r>
      <w:r w:rsidRPr="00E11011">
        <w:rPr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E11011">
        <w:rPr>
          <w:sz w:val="28"/>
          <w:szCs w:val="28"/>
        </w:rPr>
        <w:t>неустановление</w:t>
      </w:r>
      <w:proofErr w:type="spellEnd"/>
      <w:r w:rsidRPr="00E11011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 xml:space="preserve"> Российской Федерации;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935582" w:rsidRPr="00E11011" w:rsidRDefault="00935582" w:rsidP="009355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014433" w:rsidRDefault="00014433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Как и в предыдущих периодах</w:t>
      </w:r>
      <w:r w:rsidR="0093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межбюджетных отношений на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202</w:t>
      </w:r>
      <w:r w:rsidR="00014433">
        <w:rPr>
          <w:rFonts w:ascii="Times New Roman" w:hAnsi="Times New Roman" w:cs="Times New Roman"/>
          <w:sz w:val="28"/>
          <w:szCs w:val="28"/>
        </w:rPr>
        <w:t>3</w:t>
      </w:r>
      <w:r w:rsidR="005815F3">
        <w:rPr>
          <w:rFonts w:ascii="Times New Roman" w:hAnsi="Times New Roman" w:cs="Times New Roman"/>
          <w:sz w:val="28"/>
          <w:szCs w:val="28"/>
        </w:rPr>
        <w:t>–</w:t>
      </w:r>
      <w:r w:rsidRPr="00A85EA5">
        <w:rPr>
          <w:rFonts w:ascii="Times New Roman" w:hAnsi="Times New Roman" w:cs="Times New Roman"/>
          <w:sz w:val="28"/>
          <w:szCs w:val="28"/>
        </w:rPr>
        <w:t xml:space="preserve"> 202</w:t>
      </w:r>
      <w:r w:rsidR="00014433">
        <w:rPr>
          <w:rFonts w:ascii="Times New Roman" w:hAnsi="Times New Roman" w:cs="Times New Roman"/>
          <w:sz w:val="28"/>
          <w:szCs w:val="28"/>
        </w:rPr>
        <w:t>5</w:t>
      </w:r>
      <w:r w:rsidRPr="00A85EA5">
        <w:rPr>
          <w:rFonts w:ascii="Times New Roman" w:hAnsi="Times New Roman" w:cs="Times New Roman"/>
          <w:sz w:val="28"/>
          <w:szCs w:val="28"/>
        </w:rPr>
        <w:t xml:space="preserve"> годы будут являться: </w:t>
      </w: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повышение финан</w:t>
      </w:r>
      <w:r w:rsidR="008C67AD">
        <w:rPr>
          <w:rFonts w:ascii="Times New Roman" w:hAnsi="Times New Roman" w:cs="Times New Roman"/>
          <w:sz w:val="28"/>
          <w:szCs w:val="28"/>
        </w:rPr>
        <w:t>совой самостоятельности бюджета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="008C67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равных условий для устойчивого исполнения расходных обязательств </w:t>
      </w:r>
      <w:r w:rsidR="008C67AD">
        <w:rPr>
          <w:rFonts w:ascii="Times New Roman" w:hAnsi="Times New Roman" w:cs="Times New Roman"/>
          <w:sz w:val="28"/>
          <w:szCs w:val="28"/>
        </w:rPr>
        <w:t>бюджета</w:t>
      </w:r>
      <w:r w:rsidR="00B75CC8">
        <w:rPr>
          <w:rFonts w:ascii="Times New Roman" w:hAnsi="Times New Roman" w:cs="Times New Roman"/>
          <w:sz w:val="28"/>
          <w:szCs w:val="28"/>
        </w:rPr>
        <w:t xml:space="preserve"> </w:t>
      </w:r>
      <w:r w:rsidR="008C67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,</w:t>
      </w:r>
    </w:p>
    <w:p w:rsidR="00105778" w:rsidRPr="00A85EA5" w:rsidRDefault="008C67AD" w:rsidP="008C67AD">
      <w:pPr>
        <w:pStyle w:val="ConsPlusNormal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обеспечение сбалансированности бюджета</w:t>
      </w:r>
      <w:r w:rsidR="0093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5778"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 w:rsidR="00AF12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2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, параметрам муниципального долга.</w:t>
      </w:r>
    </w:p>
    <w:p w:rsidR="00105778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На случай возникновения рисков не обеспечения принятых расходных обязательств бюджетов </w:t>
      </w:r>
      <w:r w:rsidR="00B75CC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в бюджете</w:t>
      </w:r>
      <w:r w:rsidR="00B75CC8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="00935582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будут предусмотрены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в увеличенном объеме  ассигнования на предоставление бюджетных кредитов для ликвидации временных кассовых разрывов бюджетов</w:t>
      </w:r>
      <w:r w:rsidR="00935582">
        <w:rPr>
          <w:rFonts w:ascii="Times New Roman" w:hAnsi="Times New Roman" w:cs="Times New Roman"/>
          <w:sz w:val="28"/>
          <w:szCs w:val="28"/>
        </w:rPr>
        <w:t xml:space="preserve"> </w:t>
      </w:r>
      <w:r w:rsidR="00B75CC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погашением в пределах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органов местного самоуправления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проводимую бюджетную политику, качество управления муниципальными финансами буд</w:t>
      </w:r>
      <w:r w:rsidR="00975A2A">
        <w:rPr>
          <w:rFonts w:ascii="Times New Roman" w:hAnsi="Times New Roman" w:cs="Times New Roman"/>
          <w:sz w:val="28"/>
          <w:szCs w:val="28"/>
        </w:rPr>
        <w:t>е</w:t>
      </w:r>
      <w:r w:rsidRPr="00A85EA5">
        <w:rPr>
          <w:rFonts w:ascii="Times New Roman" w:hAnsi="Times New Roman" w:cs="Times New Roman"/>
          <w:sz w:val="28"/>
          <w:szCs w:val="28"/>
        </w:rPr>
        <w:t>т проведе</w:t>
      </w:r>
      <w:r w:rsidR="00975A2A">
        <w:rPr>
          <w:rFonts w:ascii="Times New Roman" w:hAnsi="Times New Roman" w:cs="Times New Roman"/>
          <w:sz w:val="28"/>
          <w:szCs w:val="28"/>
        </w:rPr>
        <w:t>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75A2A">
        <w:rPr>
          <w:rFonts w:ascii="Times New Roman" w:hAnsi="Times New Roman" w:cs="Times New Roman"/>
          <w:sz w:val="28"/>
          <w:szCs w:val="28"/>
        </w:rPr>
        <w:t>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качества управления бюджетным процессом в муниципальных образованиях </w:t>
      </w:r>
      <w:r w:rsidR="006F54F8">
        <w:rPr>
          <w:rFonts w:ascii="Times New Roman" w:hAnsi="Times New Roman" w:cs="Times New Roman"/>
          <w:sz w:val="28"/>
          <w:szCs w:val="28"/>
        </w:rPr>
        <w:t>сельских поселениях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связи с этим продолжится мониторинг планирования и исполнения бюджетов</w:t>
      </w:r>
      <w:r>
        <w:rPr>
          <w:sz w:val="28"/>
          <w:szCs w:val="28"/>
        </w:rPr>
        <w:t xml:space="preserve"> муниципальных образований</w:t>
      </w:r>
      <w:r w:rsidR="006F54F8">
        <w:rPr>
          <w:sz w:val="28"/>
          <w:szCs w:val="28"/>
        </w:rPr>
        <w:t xml:space="preserve"> сельских поселений</w:t>
      </w:r>
      <w:r w:rsidRPr="00A85EA5">
        <w:rPr>
          <w:sz w:val="28"/>
          <w:szCs w:val="28"/>
        </w:rPr>
        <w:t>, контроль за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Обеспечение сбалансированности бюджета</w:t>
      </w:r>
      <w:r w:rsidR="006F54F8">
        <w:rPr>
          <w:sz w:val="28"/>
          <w:szCs w:val="28"/>
        </w:rPr>
        <w:t xml:space="preserve"> </w:t>
      </w:r>
      <w:proofErr w:type="spellStart"/>
      <w:r w:rsidR="00AF12F6">
        <w:rPr>
          <w:sz w:val="28"/>
          <w:szCs w:val="28"/>
        </w:rPr>
        <w:t>Камышевского</w:t>
      </w:r>
      <w:proofErr w:type="spellEnd"/>
      <w:r w:rsidR="00AF12F6">
        <w:rPr>
          <w:sz w:val="28"/>
          <w:szCs w:val="28"/>
        </w:rPr>
        <w:t xml:space="preserve"> сельского поселения </w:t>
      </w:r>
      <w:r w:rsidR="006F54F8">
        <w:rPr>
          <w:sz w:val="28"/>
          <w:szCs w:val="28"/>
        </w:rPr>
        <w:t>Орловского района</w:t>
      </w:r>
    </w:p>
    <w:p w:rsidR="00014433" w:rsidRDefault="00014433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014433" w:rsidRPr="00014433" w:rsidRDefault="00014433" w:rsidP="007D4156">
      <w:pPr>
        <w:pStyle w:val="a3"/>
        <w:spacing w:line="252" w:lineRule="auto"/>
        <w:ind w:right="121" w:firstLine="851"/>
        <w:jc w:val="both"/>
        <w:rPr>
          <w:szCs w:val="28"/>
        </w:rPr>
      </w:pPr>
      <w:r w:rsidRPr="00014433">
        <w:rPr>
          <w:szCs w:val="28"/>
        </w:rPr>
        <w:t>В условиях санкционного давления, внешних и финансовых ограничений</w:t>
      </w:r>
      <w:r w:rsidR="00935582">
        <w:rPr>
          <w:szCs w:val="28"/>
        </w:rPr>
        <w:t xml:space="preserve"> </w:t>
      </w:r>
      <w:r w:rsidRPr="00014433">
        <w:rPr>
          <w:szCs w:val="28"/>
        </w:rPr>
        <w:t>особая роль отводится мероприятиям по обеспечению бюджетной стабильности</w:t>
      </w:r>
      <w:r w:rsidR="00935582">
        <w:rPr>
          <w:szCs w:val="28"/>
        </w:rPr>
        <w:t xml:space="preserve"> </w:t>
      </w:r>
      <w:r w:rsidRPr="00014433">
        <w:rPr>
          <w:szCs w:val="28"/>
        </w:rPr>
        <w:t>и</w:t>
      </w:r>
      <w:r w:rsidR="00935582">
        <w:rPr>
          <w:szCs w:val="28"/>
        </w:rPr>
        <w:t xml:space="preserve"> </w:t>
      </w:r>
      <w:r w:rsidRPr="00014433">
        <w:rPr>
          <w:szCs w:val="28"/>
        </w:rPr>
        <w:t>сбалансированности</w:t>
      </w:r>
      <w:r w:rsidR="00935582">
        <w:rPr>
          <w:szCs w:val="28"/>
        </w:rPr>
        <w:t xml:space="preserve"> </w:t>
      </w:r>
      <w:r w:rsidRPr="00014433">
        <w:rPr>
          <w:szCs w:val="28"/>
        </w:rPr>
        <w:t>бюджета</w:t>
      </w:r>
      <w:r>
        <w:rPr>
          <w:szCs w:val="28"/>
        </w:rPr>
        <w:t xml:space="preserve"> </w:t>
      </w:r>
      <w:proofErr w:type="spellStart"/>
      <w:r w:rsidR="00AF12F6">
        <w:rPr>
          <w:szCs w:val="28"/>
        </w:rPr>
        <w:t>Камышевского</w:t>
      </w:r>
      <w:proofErr w:type="spellEnd"/>
      <w:r w:rsidR="00AF12F6">
        <w:rPr>
          <w:szCs w:val="28"/>
        </w:rPr>
        <w:t xml:space="preserve"> сельского поселения </w:t>
      </w:r>
      <w:r>
        <w:rPr>
          <w:szCs w:val="28"/>
        </w:rPr>
        <w:t>Орловского района</w:t>
      </w:r>
      <w:r w:rsidRPr="00014433">
        <w:rPr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</w:t>
      </w:r>
      <w:r w:rsidR="006F54F8">
        <w:rPr>
          <w:sz w:val="28"/>
          <w:szCs w:val="28"/>
        </w:rPr>
        <w:t xml:space="preserve"> </w:t>
      </w:r>
      <w:proofErr w:type="spellStart"/>
      <w:r w:rsidR="00AF12F6">
        <w:rPr>
          <w:sz w:val="28"/>
          <w:szCs w:val="28"/>
        </w:rPr>
        <w:t>Камышевского</w:t>
      </w:r>
      <w:proofErr w:type="spellEnd"/>
      <w:r w:rsidR="00AF12F6">
        <w:rPr>
          <w:sz w:val="28"/>
          <w:szCs w:val="28"/>
        </w:rPr>
        <w:t xml:space="preserve"> сельского поселения </w:t>
      </w:r>
      <w:r w:rsidR="006F54F8">
        <w:rPr>
          <w:sz w:val="28"/>
          <w:szCs w:val="28"/>
        </w:rPr>
        <w:t>Орловского района</w:t>
      </w:r>
      <w:r w:rsidRPr="00A85EA5">
        <w:rPr>
          <w:sz w:val="28"/>
          <w:szCs w:val="28"/>
        </w:rPr>
        <w:t xml:space="preserve">, обеспечивающим его сбалансированность, будут выступать </w:t>
      </w:r>
      <w:r w:rsidR="006F54F8">
        <w:rPr>
          <w:sz w:val="28"/>
          <w:szCs w:val="28"/>
        </w:rPr>
        <w:t>остатки средств бюджета на начало года</w:t>
      </w:r>
      <w:r w:rsidRPr="00A85EA5">
        <w:rPr>
          <w:sz w:val="28"/>
          <w:szCs w:val="28"/>
        </w:rPr>
        <w:t>.</w:t>
      </w:r>
    </w:p>
    <w:p w:rsidR="00014433" w:rsidRDefault="00014433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>Совершенствование системы внутреннего</w:t>
      </w:r>
    </w:p>
    <w:p w:rsidR="00105778" w:rsidRPr="00A85EA5" w:rsidRDefault="006F54F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финансового </w:t>
      </w:r>
      <w:r w:rsidR="00105778" w:rsidRPr="00A85EA5">
        <w:rPr>
          <w:sz w:val="28"/>
          <w:szCs w:val="28"/>
        </w:rPr>
        <w:t xml:space="preserve">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6F54F8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6F54F8"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 w:rsidR="006F54F8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совершенствование методологической базы осуществления </w:t>
      </w:r>
      <w:r w:rsidR="006F54F8"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повышение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Будет продолжена работа по методологической поддержке муниципальных образований</w:t>
      </w:r>
      <w:r w:rsidR="006F54F8">
        <w:rPr>
          <w:sz w:val="28"/>
          <w:szCs w:val="28"/>
        </w:rPr>
        <w:t xml:space="preserve"> сельских поселений</w:t>
      </w:r>
      <w:r w:rsidRPr="00A85EA5">
        <w:rPr>
          <w:sz w:val="28"/>
          <w:szCs w:val="28"/>
        </w:rPr>
        <w:t xml:space="preserve"> при осуществлении внутреннего муниципального финансового контроля.</w:t>
      </w:r>
    </w:p>
    <w:p w:rsidR="00935582" w:rsidRPr="00E11011" w:rsidRDefault="00935582" w:rsidP="00935582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осуществлении закупок для </w:t>
      </w:r>
      <w:r w:rsidR="00D8632A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нужд будут применены новые требования. Финансовые органы будут осуществлять контроль за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935582" w:rsidRPr="00E11011" w:rsidRDefault="00935582" w:rsidP="00935582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935582" w:rsidRPr="00E11011" w:rsidRDefault="00935582" w:rsidP="00935582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35582" w:rsidRPr="00E11011" w:rsidRDefault="00935582" w:rsidP="00935582">
      <w:pPr>
        <w:ind w:firstLine="709"/>
        <w:jc w:val="both"/>
        <w:rPr>
          <w:sz w:val="28"/>
          <w:szCs w:val="28"/>
        </w:rPr>
      </w:pPr>
    </w:p>
    <w:p w:rsidR="002324C5" w:rsidRDefault="002324C5" w:rsidP="00FA098F">
      <w:pPr>
        <w:jc w:val="both"/>
        <w:rPr>
          <w:sz w:val="28"/>
        </w:rPr>
      </w:pPr>
    </w:p>
    <w:p w:rsidR="009540E4" w:rsidRDefault="009540E4" w:rsidP="00FA098F">
      <w:pPr>
        <w:jc w:val="both"/>
        <w:rPr>
          <w:sz w:val="28"/>
        </w:rPr>
      </w:pPr>
    </w:p>
    <w:p w:rsidR="00975A2A" w:rsidRDefault="00AF12F6" w:rsidP="009F5D9A">
      <w:pPr>
        <w:rPr>
          <w:sz w:val="28"/>
        </w:rPr>
      </w:pPr>
      <w:r>
        <w:rPr>
          <w:sz w:val="28"/>
        </w:rPr>
        <w:t>Ведущий специалист                                                      Т.А.Воробинская</w:t>
      </w:r>
    </w:p>
    <w:sectPr w:rsidR="00975A2A" w:rsidSect="009540E4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993" w:right="850" w:bottom="709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7A" w:rsidRDefault="004C2B7A">
      <w:r>
        <w:separator/>
      </w:r>
    </w:p>
  </w:endnote>
  <w:endnote w:type="continuationSeparator" w:id="0">
    <w:p w:rsidR="004C2B7A" w:rsidRDefault="004C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82" w:rsidRDefault="0093558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5582" w:rsidRDefault="00935582">
    <w:pPr>
      <w:pStyle w:val="a7"/>
      <w:ind w:right="360"/>
    </w:pPr>
  </w:p>
  <w:p w:rsidR="00935582" w:rsidRDefault="009355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E4" w:rsidRDefault="009540E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3787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E4" w:rsidRDefault="009540E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3787D">
      <w:rPr>
        <w:noProof/>
      </w:rPr>
      <w:t>1</w:t>
    </w:r>
    <w:r>
      <w:fldChar w:fldCharType="end"/>
    </w:r>
  </w:p>
  <w:p w:rsidR="009540E4" w:rsidRDefault="009540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7A" w:rsidRDefault="004C2B7A">
      <w:r>
        <w:separator/>
      </w:r>
    </w:p>
  </w:footnote>
  <w:footnote w:type="continuationSeparator" w:id="0">
    <w:p w:rsidR="004C2B7A" w:rsidRDefault="004C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82" w:rsidRDefault="009355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985E47"/>
    <w:multiLevelType w:val="hybridMultilevel"/>
    <w:tmpl w:val="0E98539A"/>
    <w:lvl w:ilvl="0" w:tplc="98684FA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B409A0">
      <w:start w:val="3"/>
      <w:numFmt w:val="decimal"/>
      <w:lvlText w:val="%2."/>
      <w:lvlJc w:val="left"/>
      <w:pPr>
        <w:ind w:left="339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F10FD9E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3" w:tplc="601C87DC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4" w:tplc="70D036A2">
      <w:numFmt w:val="bullet"/>
      <w:lvlText w:val="•"/>
      <w:lvlJc w:val="left"/>
      <w:pPr>
        <w:ind w:left="5555" w:hanging="281"/>
      </w:pPr>
      <w:rPr>
        <w:rFonts w:hint="default"/>
        <w:lang w:val="ru-RU" w:eastAsia="en-US" w:bidi="ar-SA"/>
      </w:rPr>
    </w:lvl>
    <w:lvl w:ilvl="5" w:tplc="6D50209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E8BAC4C4">
      <w:numFmt w:val="bullet"/>
      <w:lvlText w:val="•"/>
      <w:lvlJc w:val="left"/>
      <w:pPr>
        <w:ind w:left="6992" w:hanging="281"/>
      </w:pPr>
      <w:rPr>
        <w:rFonts w:hint="default"/>
        <w:lang w:val="ru-RU" w:eastAsia="en-US" w:bidi="ar-SA"/>
      </w:rPr>
    </w:lvl>
    <w:lvl w:ilvl="7" w:tplc="3E66517A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C440F94">
      <w:numFmt w:val="bullet"/>
      <w:lvlText w:val="•"/>
      <w:lvlJc w:val="left"/>
      <w:pPr>
        <w:ind w:left="8429" w:hanging="281"/>
      </w:pPr>
      <w:rPr>
        <w:rFonts w:hint="default"/>
        <w:lang w:val="ru-RU" w:eastAsia="en-US" w:bidi="ar-SA"/>
      </w:r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8"/>
    <w:rsid w:val="000021E0"/>
    <w:rsid w:val="00014433"/>
    <w:rsid w:val="000202A5"/>
    <w:rsid w:val="00020A2E"/>
    <w:rsid w:val="000228D8"/>
    <w:rsid w:val="0004093D"/>
    <w:rsid w:val="00050C68"/>
    <w:rsid w:val="00051314"/>
    <w:rsid w:val="000523DB"/>
    <w:rsid w:val="0005372C"/>
    <w:rsid w:val="00054D8B"/>
    <w:rsid w:val="000559D5"/>
    <w:rsid w:val="00060F3C"/>
    <w:rsid w:val="00064678"/>
    <w:rsid w:val="00077AE1"/>
    <w:rsid w:val="000808D6"/>
    <w:rsid w:val="00092560"/>
    <w:rsid w:val="0009646C"/>
    <w:rsid w:val="000A726F"/>
    <w:rsid w:val="000B4002"/>
    <w:rsid w:val="000B66C7"/>
    <w:rsid w:val="000C1188"/>
    <w:rsid w:val="000C430D"/>
    <w:rsid w:val="000E5368"/>
    <w:rsid w:val="000F2B40"/>
    <w:rsid w:val="000F5091"/>
    <w:rsid w:val="000F5B6A"/>
    <w:rsid w:val="001006EB"/>
    <w:rsid w:val="00104E0D"/>
    <w:rsid w:val="0010504A"/>
    <w:rsid w:val="00105778"/>
    <w:rsid w:val="00112815"/>
    <w:rsid w:val="00116BFA"/>
    <w:rsid w:val="00125DE3"/>
    <w:rsid w:val="00135083"/>
    <w:rsid w:val="00153B21"/>
    <w:rsid w:val="00161D67"/>
    <w:rsid w:val="001631BA"/>
    <w:rsid w:val="00183E9C"/>
    <w:rsid w:val="00187E64"/>
    <w:rsid w:val="001940EF"/>
    <w:rsid w:val="001B2D1C"/>
    <w:rsid w:val="001C1D98"/>
    <w:rsid w:val="001D2690"/>
    <w:rsid w:val="001D68A8"/>
    <w:rsid w:val="001E09C2"/>
    <w:rsid w:val="001F4BE3"/>
    <w:rsid w:val="001F6D02"/>
    <w:rsid w:val="001F7040"/>
    <w:rsid w:val="002222C2"/>
    <w:rsid w:val="002324C5"/>
    <w:rsid w:val="00236266"/>
    <w:rsid w:val="0024412F"/>
    <w:rsid w:val="00245CE4"/>
    <w:rsid w:val="002504E8"/>
    <w:rsid w:val="00254382"/>
    <w:rsid w:val="00255A4C"/>
    <w:rsid w:val="0027031E"/>
    <w:rsid w:val="00272ADF"/>
    <w:rsid w:val="0027345D"/>
    <w:rsid w:val="00273E45"/>
    <w:rsid w:val="002747CD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C6E"/>
    <w:rsid w:val="00313D3A"/>
    <w:rsid w:val="003167D4"/>
    <w:rsid w:val="00327F8D"/>
    <w:rsid w:val="0033100E"/>
    <w:rsid w:val="00341E51"/>
    <w:rsid w:val="00341FC1"/>
    <w:rsid w:val="00346900"/>
    <w:rsid w:val="003477D9"/>
    <w:rsid w:val="003605CC"/>
    <w:rsid w:val="00364296"/>
    <w:rsid w:val="00366ECD"/>
    <w:rsid w:val="0037040B"/>
    <w:rsid w:val="0038104A"/>
    <w:rsid w:val="003921D8"/>
    <w:rsid w:val="003B2193"/>
    <w:rsid w:val="003C0816"/>
    <w:rsid w:val="003C25A7"/>
    <w:rsid w:val="003F3099"/>
    <w:rsid w:val="003F55B7"/>
    <w:rsid w:val="00407B71"/>
    <w:rsid w:val="00424BA0"/>
    <w:rsid w:val="00425061"/>
    <w:rsid w:val="00425676"/>
    <w:rsid w:val="004324F5"/>
    <w:rsid w:val="0043686A"/>
    <w:rsid w:val="00441069"/>
    <w:rsid w:val="00441CE8"/>
    <w:rsid w:val="00444636"/>
    <w:rsid w:val="004452FC"/>
    <w:rsid w:val="00451FB4"/>
    <w:rsid w:val="00453869"/>
    <w:rsid w:val="00470BA8"/>
    <w:rsid w:val="004711EC"/>
    <w:rsid w:val="00474F02"/>
    <w:rsid w:val="00480BC7"/>
    <w:rsid w:val="004871AA"/>
    <w:rsid w:val="004B1DA7"/>
    <w:rsid w:val="004B4202"/>
    <w:rsid w:val="004B6A5C"/>
    <w:rsid w:val="004C2B7A"/>
    <w:rsid w:val="004E7044"/>
    <w:rsid w:val="004E78FD"/>
    <w:rsid w:val="004F7011"/>
    <w:rsid w:val="004F7945"/>
    <w:rsid w:val="00515D9C"/>
    <w:rsid w:val="00530E7B"/>
    <w:rsid w:val="00531FBD"/>
    <w:rsid w:val="0053366A"/>
    <w:rsid w:val="00540E73"/>
    <w:rsid w:val="005629CE"/>
    <w:rsid w:val="005815F3"/>
    <w:rsid w:val="0058220D"/>
    <w:rsid w:val="00586023"/>
    <w:rsid w:val="00587BF6"/>
    <w:rsid w:val="00593A78"/>
    <w:rsid w:val="005A05ED"/>
    <w:rsid w:val="005A4DD3"/>
    <w:rsid w:val="005B42DF"/>
    <w:rsid w:val="005C5FF3"/>
    <w:rsid w:val="005D2CAC"/>
    <w:rsid w:val="005E37F2"/>
    <w:rsid w:val="00611679"/>
    <w:rsid w:val="00613D7D"/>
    <w:rsid w:val="00617B29"/>
    <w:rsid w:val="006564DB"/>
    <w:rsid w:val="00657445"/>
    <w:rsid w:val="006575E0"/>
    <w:rsid w:val="00660EE3"/>
    <w:rsid w:val="00676B57"/>
    <w:rsid w:val="00682035"/>
    <w:rsid w:val="00684E86"/>
    <w:rsid w:val="0069189A"/>
    <w:rsid w:val="006B30C9"/>
    <w:rsid w:val="006B7A21"/>
    <w:rsid w:val="006E6D2A"/>
    <w:rsid w:val="006F54F8"/>
    <w:rsid w:val="007120F8"/>
    <w:rsid w:val="007219F0"/>
    <w:rsid w:val="0072776B"/>
    <w:rsid w:val="007417E3"/>
    <w:rsid w:val="00767E22"/>
    <w:rsid w:val="007730B1"/>
    <w:rsid w:val="00782222"/>
    <w:rsid w:val="007936ED"/>
    <w:rsid w:val="00795A05"/>
    <w:rsid w:val="007B6388"/>
    <w:rsid w:val="007C0A5F"/>
    <w:rsid w:val="007D4156"/>
    <w:rsid w:val="007D4516"/>
    <w:rsid w:val="007F302F"/>
    <w:rsid w:val="00803F3C"/>
    <w:rsid w:val="00804CFE"/>
    <w:rsid w:val="00811C94"/>
    <w:rsid w:val="00811CF1"/>
    <w:rsid w:val="008438D7"/>
    <w:rsid w:val="0085757B"/>
    <w:rsid w:val="00860E5A"/>
    <w:rsid w:val="00867AB6"/>
    <w:rsid w:val="00895ADF"/>
    <w:rsid w:val="008A26EE"/>
    <w:rsid w:val="008B6AD3"/>
    <w:rsid w:val="008B6BDC"/>
    <w:rsid w:val="008C00E4"/>
    <w:rsid w:val="008C67AD"/>
    <w:rsid w:val="008D46B3"/>
    <w:rsid w:val="008E3625"/>
    <w:rsid w:val="00910044"/>
    <w:rsid w:val="009122B1"/>
    <w:rsid w:val="009127DC"/>
    <w:rsid w:val="00913129"/>
    <w:rsid w:val="00917C70"/>
    <w:rsid w:val="00920A6E"/>
    <w:rsid w:val="009228DF"/>
    <w:rsid w:val="00924B13"/>
    <w:rsid w:val="00924E84"/>
    <w:rsid w:val="00931944"/>
    <w:rsid w:val="00932FE3"/>
    <w:rsid w:val="00935582"/>
    <w:rsid w:val="009364E2"/>
    <w:rsid w:val="00947FCC"/>
    <w:rsid w:val="009540E4"/>
    <w:rsid w:val="00975A2A"/>
    <w:rsid w:val="00977C80"/>
    <w:rsid w:val="00980FB5"/>
    <w:rsid w:val="00985A10"/>
    <w:rsid w:val="009950AC"/>
    <w:rsid w:val="009E159A"/>
    <w:rsid w:val="009F204B"/>
    <w:rsid w:val="009F5061"/>
    <w:rsid w:val="009F5D9A"/>
    <w:rsid w:val="00A05B6C"/>
    <w:rsid w:val="00A061D7"/>
    <w:rsid w:val="00A11556"/>
    <w:rsid w:val="00A212D3"/>
    <w:rsid w:val="00A2195D"/>
    <w:rsid w:val="00A30E81"/>
    <w:rsid w:val="00A34804"/>
    <w:rsid w:val="00A64B33"/>
    <w:rsid w:val="00A67B50"/>
    <w:rsid w:val="00A75D4C"/>
    <w:rsid w:val="00A84395"/>
    <w:rsid w:val="00A941CF"/>
    <w:rsid w:val="00AA5E42"/>
    <w:rsid w:val="00AB01E4"/>
    <w:rsid w:val="00AB1ACA"/>
    <w:rsid w:val="00AE2601"/>
    <w:rsid w:val="00AF12F6"/>
    <w:rsid w:val="00B02C23"/>
    <w:rsid w:val="00B148F3"/>
    <w:rsid w:val="00B151DF"/>
    <w:rsid w:val="00B22F6A"/>
    <w:rsid w:val="00B30E86"/>
    <w:rsid w:val="00B31114"/>
    <w:rsid w:val="00B35935"/>
    <w:rsid w:val="00B37E63"/>
    <w:rsid w:val="00B444A2"/>
    <w:rsid w:val="00B44676"/>
    <w:rsid w:val="00B62CFB"/>
    <w:rsid w:val="00B72D61"/>
    <w:rsid w:val="00B75CC8"/>
    <w:rsid w:val="00B80D5B"/>
    <w:rsid w:val="00B81A41"/>
    <w:rsid w:val="00B8231A"/>
    <w:rsid w:val="00BA4DF3"/>
    <w:rsid w:val="00BB16E4"/>
    <w:rsid w:val="00BB32F5"/>
    <w:rsid w:val="00BB55C0"/>
    <w:rsid w:val="00BB57E1"/>
    <w:rsid w:val="00BC0920"/>
    <w:rsid w:val="00BC7848"/>
    <w:rsid w:val="00BD1009"/>
    <w:rsid w:val="00BE19DE"/>
    <w:rsid w:val="00BF1F4B"/>
    <w:rsid w:val="00BF39F0"/>
    <w:rsid w:val="00C11FDF"/>
    <w:rsid w:val="00C33DDE"/>
    <w:rsid w:val="00C3787D"/>
    <w:rsid w:val="00C41231"/>
    <w:rsid w:val="00C412C7"/>
    <w:rsid w:val="00C47FF3"/>
    <w:rsid w:val="00C572C4"/>
    <w:rsid w:val="00C713AC"/>
    <w:rsid w:val="00C731BB"/>
    <w:rsid w:val="00C741C2"/>
    <w:rsid w:val="00C922AD"/>
    <w:rsid w:val="00C93736"/>
    <w:rsid w:val="00C95DA9"/>
    <w:rsid w:val="00CA151C"/>
    <w:rsid w:val="00CB1900"/>
    <w:rsid w:val="00CB43C1"/>
    <w:rsid w:val="00CC030F"/>
    <w:rsid w:val="00CC30FF"/>
    <w:rsid w:val="00CC7513"/>
    <w:rsid w:val="00CD077D"/>
    <w:rsid w:val="00CE0CD9"/>
    <w:rsid w:val="00CE5183"/>
    <w:rsid w:val="00CE5309"/>
    <w:rsid w:val="00CE574E"/>
    <w:rsid w:val="00CF077F"/>
    <w:rsid w:val="00D00358"/>
    <w:rsid w:val="00D00510"/>
    <w:rsid w:val="00D13E83"/>
    <w:rsid w:val="00D20C44"/>
    <w:rsid w:val="00D30C1E"/>
    <w:rsid w:val="00D40E4B"/>
    <w:rsid w:val="00D460DE"/>
    <w:rsid w:val="00D620D0"/>
    <w:rsid w:val="00D67295"/>
    <w:rsid w:val="00D73323"/>
    <w:rsid w:val="00D744DD"/>
    <w:rsid w:val="00D8632A"/>
    <w:rsid w:val="00DA1E06"/>
    <w:rsid w:val="00DA7C1C"/>
    <w:rsid w:val="00DB4D6B"/>
    <w:rsid w:val="00DC2302"/>
    <w:rsid w:val="00DC6AA9"/>
    <w:rsid w:val="00DE50C1"/>
    <w:rsid w:val="00DF2A5F"/>
    <w:rsid w:val="00DF50FE"/>
    <w:rsid w:val="00DF69B9"/>
    <w:rsid w:val="00E04378"/>
    <w:rsid w:val="00E138E0"/>
    <w:rsid w:val="00E3132E"/>
    <w:rsid w:val="00E36EA0"/>
    <w:rsid w:val="00E40C70"/>
    <w:rsid w:val="00E54B86"/>
    <w:rsid w:val="00E61F30"/>
    <w:rsid w:val="00E657E1"/>
    <w:rsid w:val="00E67DF0"/>
    <w:rsid w:val="00E7274C"/>
    <w:rsid w:val="00E74E00"/>
    <w:rsid w:val="00E75C57"/>
    <w:rsid w:val="00E76A4E"/>
    <w:rsid w:val="00E86F85"/>
    <w:rsid w:val="00E925C1"/>
    <w:rsid w:val="00E9626F"/>
    <w:rsid w:val="00EC40AD"/>
    <w:rsid w:val="00EC5676"/>
    <w:rsid w:val="00ED696C"/>
    <w:rsid w:val="00ED72D3"/>
    <w:rsid w:val="00EF29AB"/>
    <w:rsid w:val="00EF56AF"/>
    <w:rsid w:val="00F02C40"/>
    <w:rsid w:val="00F17CB4"/>
    <w:rsid w:val="00F24917"/>
    <w:rsid w:val="00F30D40"/>
    <w:rsid w:val="00F410DF"/>
    <w:rsid w:val="00F45CA1"/>
    <w:rsid w:val="00F5048B"/>
    <w:rsid w:val="00F77CD1"/>
    <w:rsid w:val="00F8170E"/>
    <w:rsid w:val="00F8225E"/>
    <w:rsid w:val="00F84E05"/>
    <w:rsid w:val="00F86418"/>
    <w:rsid w:val="00F9297B"/>
    <w:rsid w:val="00F93099"/>
    <w:rsid w:val="00FA098F"/>
    <w:rsid w:val="00FA6611"/>
    <w:rsid w:val="00FC3552"/>
    <w:rsid w:val="00FD350A"/>
    <w:rsid w:val="00FF45ED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A"/>
  </w:style>
  <w:style w:type="paragraph" w:styleId="1">
    <w:name w:val="heading 1"/>
    <w:basedOn w:val="a"/>
    <w:next w:val="a"/>
    <w:link w:val="10"/>
    <w:uiPriority w:val="99"/>
    <w:qFormat/>
    <w:rsid w:val="006918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9189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9189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9189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9189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val="x-none" w:eastAsia="x-none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customStyle="1" w:styleId="12">
    <w:name w:val="Название1"/>
    <w:basedOn w:val="a"/>
    <w:next w:val="a"/>
    <w:link w:val="aff5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12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6">
    <w:name w:val="Основной текст_"/>
    <w:link w:val="13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 w:eastAsia="x-none"/>
    </w:rPr>
  </w:style>
  <w:style w:type="character" w:customStyle="1" w:styleId="aff7">
    <w:name w:val="Таб_текст Знак"/>
    <w:link w:val="aff8"/>
    <w:locked/>
    <w:rsid w:val="006B7A21"/>
    <w:rPr>
      <w:sz w:val="24"/>
      <w:szCs w:val="22"/>
    </w:rPr>
  </w:style>
  <w:style w:type="paragraph" w:customStyle="1" w:styleId="aff8">
    <w:name w:val="Таб_текст"/>
    <w:basedOn w:val="aff0"/>
    <w:link w:val="aff7"/>
    <w:qFormat/>
    <w:rsid w:val="006B7A21"/>
    <w:pPr>
      <w:jc w:val="left"/>
    </w:pPr>
    <w:rPr>
      <w:sz w:val="24"/>
      <w:szCs w:val="22"/>
    </w:rPr>
  </w:style>
  <w:style w:type="character" w:customStyle="1" w:styleId="aff9">
    <w:name w:val="Таб_заг Знак"/>
    <w:link w:val="affa"/>
    <w:locked/>
    <w:rsid w:val="006B7A21"/>
    <w:rPr>
      <w:sz w:val="24"/>
      <w:szCs w:val="22"/>
    </w:rPr>
  </w:style>
  <w:style w:type="paragraph" w:customStyle="1" w:styleId="affa">
    <w:name w:val="Таб_заг"/>
    <w:basedOn w:val="aff0"/>
    <w:link w:val="aff9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6B7A21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 w:eastAsia="x-none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 w:eastAsia="x-none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b">
    <w:name w:val="Subtle Emphasis"/>
    <w:uiPriority w:val="19"/>
    <w:qFormat/>
    <w:rsid w:val="006B7A21"/>
    <w:rPr>
      <w:i/>
      <w:iCs/>
    </w:rPr>
  </w:style>
  <w:style w:type="character" w:styleId="affc">
    <w:name w:val="Intense Emphasis"/>
    <w:uiPriority w:val="21"/>
    <w:qFormat/>
    <w:rsid w:val="006B7A21"/>
    <w:rPr>
      <w:b/>
      <w:bCs/>
      <w:i/>
      <w:iCs/>
    </w:rPr>
  </w:style>
  <w:style w:type="character" w:styleId="affd">
    <w:name w:val="Subtle Reference"/>
    <w:uiPriority w:val="31"/>
    <w:qFormat/>
    <w:rsid w:val="006B7A21"/>
    <w:rPr>
      <w:smallCaps/>
    </w:rPr>
  </w:style>
  <w:style w:type="character" w:styleId="affe">
    <w:name w:val="Intense Reference"/>
    <w:uiPriority w:val="32"/>
    <w:qFormat/>
    <w:rsid w:val="006B7A21"/>
    <w:rPr>
      <w:b/>
      <w:bCs/>
      <w:smallCaps/>
    </w:rPr>
  </w:style>
  <w:style w:type="character" w:styleId="afff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A"/>
  </w:style>
  <w:style w:type="paragraph" w:styleId="1">
    <w:name w:val="heading 1"/>
    <w:basedOn w:val="a"/>
    <w:next w:val="a"/>
    <w:link w:val="10"/>
    <w:uiPriority w:val="99"/>
    <w:qFormat/>
    <w:rsid w:val="006918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9189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9189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9189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9189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val="x-none" w:eastAsia="x-none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customStyle="1" w:styleId="12">
    <w:name w:val="Название1"/>
    <w:basedOn w:val="a"/>
    <w:next w:val="a"/>
    <w:link w:val="aff5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12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6">
    <w:name w:val="Основной текст_"/>
    <w:link w:val="13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 w:eastAsia="x-none"/>
    </w:rPr>
  </w:style>
  <w:style w:type="character" w:customStyle="1" w:styleId="aff7">
    <w:name w:val="Таб_текст Знак"/>
    <w:link w:val="aff8"/>
    <w:locked/>
    <w:rsid w:val="006B7A21"/>
    <w:rPr>
      <w:sz w:val="24"/>
      <w:szCs w:val="22"/>
    </w:rPr>
  </w:style>
  <w:style w:type="paragraph" w:customStyle="1" w:styleId="aff8">
    <w:name w:val="Таб_текст"/>
    <w:basedOn w:val="aff0"/>
    <w:link w:val="aff7"/>
    <w:qFormat/>
    <w:rsid w:val="006B7A21"/>
    <w:pPr>
      <w:jc w:val="left"/>
    </w:pPr>
    <w:rPr>
      <w:sz w:val="24"/>
      <w:szCs w:val="22"/>
    </w:rPr>
  </w:style>
  <w:style w:type="character" w:customStyle="1" w:styleId="aff9">
    <w:name w:val="Таб_заг Знак"/>
    <w:link w:val="affa"/>
    <w:locked/>
    <w:rsid w:val="006B7A21"/>
    <w:rPr>
      <w:sz w:val="24"/>
      <w:szCs w:val="22"/>
    </w:rPr>
  </w:style>
  <w:style w:type="paragraph" w:customStyle="1" w:styleId="affa">
    <w:name w:val="Таб_заг"/>
    <w:basedOn w:val="aff0"/>
    <w:link w:val="aff9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6B7A21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 w:eastAsia="x-none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 w:eastAsia="x-none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b">
    <w:name w:val="Subtle Emphasis"/>
    <w:uiPriority w:val="19"/>
    <w:qFormat/>
    <w:rsid w:val="006B7A21"/>
    <w:rPr>
      <w:i/>
      <w:iCs/>
    </w:rPr>
  </w:style>
  <w:style w:type="character" w:styleId="affc">
    <w:name w:val="Intense Emphasis"/>
    <w:uiPriority w:val="21"/>
    <w:qFormat/>
    <w:rsid w:val="006B7A21"/>
    <w:rPr>
      <w:b/>
      <w:bCs/>
      <w:i/>
      <w:iCs/>
    </w:rPr>
  </w:style>
  <w:style w:type="character" w:styleId="affd">
    <w:name w:val="Subtle Reference"/>
    <w:uiPriority w:val="31"/>
    <w:qFormat/>
    <w:rsid w:val="006B7A21"/>
    <w:rPr>
      <w:smallCaps/>
    </w:rPr>
  </w:style>
  <w:style w:type="character" w:styleId="affe">
    <w:name w:val="Intense Reference"/>
    <w:uiPriority w:val="32"/>
    <w:qFormat/>
    <w:rsid w:val="006B7A21"/>
    <w:rPr>
      <w:b/>
      <w:bCs/>
      <w:smallCaps/>
    </w:rPr>
  </w:style>
  <w:style w:type="character" w:styleId="afff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6E0C-425B-4B39-9653-FB688623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cp:lastModifiedBy>User</cp:lastModifiedBy>
  <cp:revision>26</cp:revision>
  <cp:lastPrinted>2022-10-21T12:09:00Z</cp:lastPrinted>
  <dcterms:created xsi:type="dcterms:W3CDTF">2022-10-21T12:10:00Z</dcterms:created>
  <dcterms:modified xsi:type="dcterms:W3CDTF">2022-10-31T08:55:00Z</dcterms:modified>
</cp:coreProperties>
</file>