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0B" w:rsidRPr="00AA3A0B" w:rsidRDefault="00AA3A0B" w:rsidP="00AA3A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A3A0B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AA3A0B" w:rsidRPr="00AA3A0B" w:rsidRDefault="00AA3A0B" w:rsidP="00AA3A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3A0B">
        <w:rPr>
          <w:rFonts w:ascii="Times New Roman" w:eastAsia="Times New Roman" w:hAnsi="Times New Roman" w:cs="Times New Roman"/>
          <w:sz w:val="32"/>
          <w:szCs w:val="32"/>
        </w:rPr>
        <w:t>РОСТОВСКАЯ ОБЛАСТЬ</w:t>
      </w:r>
    </w:p>
    <w:p w:rsidR="00AA3A0B" w:rsidRPr="00AA3A0B" w:rsidRDefault="00AA3A0B" w:rsidP="00AA3A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3A0B">
        <w:rPr>
          <w:rFonts w:ascii="Times New Roman" w:eastAsia="Times New Roman" w:hAnsi="Times New Roman" w:cs="Times New Roman"/>
          <w:sz w:val="32"/>
          <w:szCs w:val="32"/>
        </w:rPr>
        <w:t>ОРЛОВСКИЙ  РАЙОН</w:t>
      </w:r>
    </w:p>
    <w:p w:rsidR="00AA3A0B" w:rsidRPr="00AA3A0B" w:rsidRDefault="00AA3A0B" w:rsidP="00AA3A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3A0B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ОБРАЗОВАНИЕ </w:t>
      </w:r>
    </w:p>
    <w:p w:rsidR="00AA3A0B" w:rsidRPr="00AA3A0B" w:rsidRDefault="00AA3A0B" w:rsidP="00AA3A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3A0B">
        <w:rPr>
          <w:rFonts w:ascii="Times New Roman" w:eastAsia="Times New Roman" w:hAnsi="Times New Roman" w:cs="Times New Roman"/>
          <w:sz w:val="32"/>
          <w:szCs w:val="32"/>
        </w:rPr>
        <w:t>«КАМЫШЕВСКОЕ  СЕЛЬСКОЕ  ПОСЕЛЕНИЕ»</w:t>
      </w:r>
    </w:p>
    <w:p w:rsidR="00AA3A0B" w:rsidRPr="00AA3A0B" w:rsidRDefault="00AA3A0B" w:rsidP="00AA3A0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A3A0B" w:rsidRPr="00AA3A0B" w:rsidRDefault="00AA3A0B" w:rsidP="00AA3A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A0B">
        <w:rPr>
          <w:rFonts w:ascii="Times New Roman" w:eastAsia="Times New Roman" w:hAnsi="Times New Roman" w:cs="Times New Roman"/>
          <w:sz w:val="28"/>
          <w:szCs w:val="28"/>
        </w:rPr>
        <w:t>АДМИНИСТРАЦИЯ   КАМЫШЕВСКОГО  СЕЛЬСКОГО  ПОСЕЛЕНИЯ</w:t>
      </w:r>
    </w:p>
    <w:p w:rsidR="00AA3A0B" w:rsidRPr="00AA3A0B" w:rsidRDefault="00AA3A0B" w:rsidP="00AA3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122DB" w:rsidRPr="00AA3A0B" w:rsidRDefault="00AA3A0B" w:rsidP="00AA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A3A0B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AA3A0B" w:rsidRPr="00AA3A0B" w:rsidRDefault="00AA3A0B" w:rsidP="00AA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3A0B" w:rsidRDefault="005F4267" w:rsidP="001122DB">
      <w:pPr>
        <w:shd w:val="clear" w:color="auto" w:fill="FFFFFF"/>
        <w:outlineLvl w:val="0"/>
        <w:rPr>
          <w:rFonts w:ascii="Times New Roman" w:hAnsi="Times New Roman" w:cs="Times New Roman"/>
          <w:color w:val="272727"/>
          <w:sz w:val="28"/>
          <w:szCs w:val="28"/>
        </w:rPr>
      </w:pPr>
      <w:r w:rsidRPr="00AA3A0B">
        <w:rPr>
          <w:rFonts w:ascii="Times New Roman" w:hAnsi="Times New Roman" w:cs="Times New Roman"/>
          <w:color w:val="272727"/>
          <w:sz w:val="28"/>
          <w:szCs w:val="28"/>
        </w:rPr>
        <w:t>18</w:t>
      </w:r>
      <w:r w:rsidR="001122DB" w:rsidRPr="00AA3A0B">
        <w:rPr>
          <w:rFonts w:ascii="Times New Roman" w:hAnsi="Times New Roman" w:cs="Times New Roman"/>
          <w:color w:val="272727"/>
          <w:sz w:val="28"/>
          <w:szCs w:val="28"/>
        </w:rPr>
        <w:t>.0</w:t>
      </w:r>
      <w:r w:rsidRPr="00AA3A0B">
        <w:rPr>
          <w:rFonts w:ascii="Times New Roman" w:hAnsi="Times New Roman" w:cs="Times New Roman"/>
          <w:color w:val="272727"/>
          <w:sz w:val="28"/>
          <w:szCs w:val="28"/>
        </w:rPr>
        <w:t>2</w:t>
      </w:r>
      <w:r w:rsidR="001122DB" w:rsidRPr="00AA3A0B">
        <w:rPr>
          <w:rFonts w:ascii="Times New Roman" w:hAnsi="Times New Roman" w:cs="Times New Roman"/>
          <w:color w:val="272727"/>
          <w:sz w:val="28"/>
          <w:szCs w:val="28"/>
        </w:rPr>
        <w:t xml:space="preserve">.2021 г.                                     </w:t>
      </w:r>
      <w:r w:rsidR="00AA3A0B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1122DB" w:rsidRPr="00AA3A0B">
        <w:rPr>
          <w:rFonts w:ascii="Times New Roman" w:hAnsi="Times New Roman" w:cs="Times New Roman"/>
          <w:color w:val="272727"/>
          <w:sz w:val="28"/>
          <w:szCs w:val="28"/>
        </w:rPr>
        <w:t xml:space="preserve">№  </w:t>
      </w:r>
      <w:r w:rsidRPr="00AA3A0B">
        <w:rPr>
          <w:rFonts w:ascii="Times New Roman" w:hAnsi="Times New Roman" w:cs="Times New Roman"/>
          <w:color w:val="272727"/>
          <w:sz w:val="28"/>
          <w:szCs w:val="28"/>
        </w:rPr>
        <w:t>09</w:t>
      </w:r>
      <w:r w:rsidR="001122DB" w:rsidRPr="00AA3A0B">
        <w:rPr>
          <w:rFonts w:ascii="Times New Roman" w:hAnsi="Times New Roman" w:cs="Times New Roman"/>
          <w:color w:val="272727"/>
          <w:sz w:val="28"/>
          <w:szCs w:val="28"/>
        </w:rPr>
        <w:t xml:space="preserve">                       </w:t>
      </w:r>
      <w:r w:rsidR="00AA3A0B">
        <w:rPr>
          <w:rFonts w:ascii="Times New Roman" w:hAnsi="Times New Roman" w:cs="Times New Roman"/>
          <w:color w:val="272727"/>
          <w:sz w:val="28"/>
          <w:szCs w:val="28"/>
        </w:rPr>
        <w:t xml:space="preserve">         </w:t>
      </w:r>
      <w:r w:rsidR="001122DB" w:rsidRPr="00AA3A0B">
        <w:rPr>
          <w:rFonts w:ascii="Times New Roman" w:hAnsi="Times New Roman" w:cs="Times New Roman"/>
          <w:color w:val="272727"/>
          <w:sz w:val="28"/>
          <w:szCs w:val="28"/>
        </w:rPr>
        <w:t xml:space="preserve">х. </w:t>
      </w:r>
      <w:r w:rsidR="00AA3A0B">
        <w:rPr>
          <w:rFonts w:ascii="Times New Roman" w:hAnsi="Times New Roman" w:cs="Times New Roman"/>
          <w:color w:val="272727"/>
          <w:sz w:val="28"/>
          <w:szCs w:val="28"/>
        </w:rPr>
        <w:t>Камышевка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3"/>
      </w:tblGrid>
      <w:tr w:rsidR="00AA3A0B" w:rsidTr="00AA3A0B">
        <w:trPr>
          <w:trHeight w:val="1424"/>
        </w:trPr>
        <w:tc>
          <w:tcPr>
            <w:tcW w:w="5973" w:type="dxa"/>
          </w:tcPr>
          <w:p w:rsidR="00AA3A0B" w:rsidRPr="00AA3A0B" w:rsidRDefault="00AA3A0B" w:rsidP="00AA3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Положения о порядке  ознакомления пользователей с информацией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1C0A8D">
              <w:rPr>
                <w:rFonts w:ascii="Times New Roman" w:eastAsia="Times New Roman" w:hAnsi="Times New Roman" w:cs="Times New Roman"/>
                <w:sz w:val="28"/>
                <w:szCs w:val="28"/>
              </w:rPr>
              <w:t>в занимаемых ей помещениях</w:t>
            </w:r>
            <w:r w:rsidRPr="00A80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</w:tbl>
    <w:p w:rsidR="001C0A8D" w:rsidRPr="00A80765" w:rsidRDefault="001C0A8D" w:rsidP="001C0A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1C0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28425D">
        <w:rPr>
          <w:rFonts w:ascii="Times New Roman" w:eastAsia="Times New Roman" w:hAnsi="Times New Roman" w:cs="Times New Roman"/>
          <w:sz w:val="28"/>
          <w:szCs w:val="28"/>
        </w:rPr>
        <w:t>Камышевское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442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07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Pr="00A8076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EB72F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6C0CD6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C0C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Pr="00A80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0A8D" w:rsidRDefault="001C0A8D" w:rsidP="001C0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C0A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ознакомления пользователей информацией с информацией о деятельности Администрации </w:t>
      </w:r>
      <w:proofErr w:type="spellStart"/>
      <w:r w:rsidR="00AA3A0B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B7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>в занимаемых ей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приложению к постановлению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765" w:rsidRPr="006042BB" w:rsidRDefault="001C0A8D" w:rsidP="001C0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C0A8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через десять календарных дней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765" w:rsidRPr="00A80765" w:rsidRDefault="00F76934" w:rsidP="001C0A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A80765" w:rsidRPr="00A8076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80765" w:rsidRPr="00A80765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80765" w:rsidRPr="00A80765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</w:t>
      </w:r>
      <w:r w:rsidR="001C0A8D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специалиста </w:t>
      </w:r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Воробинскую</w:t>
      </w:r>
      <w:proofErr w:type="spellEnd"/>
      <w:r w:rsidR="006042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08BD" w:rsidRDefault="00E408B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609" w:rsidRDefault="00BD5609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CF1" w:rsidRDefault="006E3CF1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8BD" w:rsidRPr="00E408BD" w:rsidRDefault="00AA3A0B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E3CF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B316B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6E3C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08BD" w:rsidRPr="00E408B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E408BD" w:rsidRDefault="00AA3A0B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E408BD" w:rsidRPr="00E408BD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0B316B">
        <w:rPr>
          <w:rFonts w:ascii="Times New Roman" w:hAnsi="Times New Roman" w:cs="Times New Roman"/>
          <w:color w:val="000000"/>
          <w:sz w:val="28"/>
          <w:szCs w:val="28"/>
        </w:rPr>
        <w:t xml:space="preserve">кого поселения                 </w:t>
      </w:r>
      <w:r w:rsidR="004F2E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E3CF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В.Е.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Канатова</w:t>
      </w:r>
      <w:proofErr w:type="spellEnd"/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A0B" w:rsidRDefault="00AA3A0B" w:rsidP="00AA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F2EF1" w:rsidRPr="00612B4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4F2EF1" w:rsidRPr="00612B43" w:rsidRDefault="004F2EF1" w:rsidP="00AA3A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612B43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AA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B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="00AA3A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12B4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F2EF1" w:rsidRDefault="00AA3A0B" w:rsidP="00AA3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4F2EF1" w:rsidRPr="00612B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4F2EF1" w:rsidRPr="00612B4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2.2021 № 09</w:t>
      </w: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Default="001C0A8D" w:rsidP="00381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F1" w:rsidRPr="004F2EF1" w:rsidRDefault="004F2EF1" w:rsidP="004F2EF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2EF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1C0A8D" w:rsidRDefault="00137D60" w:rsidP="00D2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F2EF1">
        <w:rPr>
          <w:rFonts w:ascii="Times New Roman" w:hAnsi="Times New Roman" w:cs="Times New Roman"/>
          <w:color w:val="000000"/>
          <w:sz w:val="28"/>
          <w:szCs w:val="28"/>
        </w:rPr>
        <w:t xml:space="preserve"> порядке</w:t>
      </w:r>
      <w:r w:rsidR="00442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EF1">
        <w:rPr>
          <w:rFonts w:ascii="Times New Roman" w:hAnsi="Times New Roman" w:cs="Times New Roman"/>
          <w:color w:val="000000"/>
          <w:sz w:val="28"/>
          <w:szCs w:val="28"/>
        </w:rPr>
        <w:t>ознакомления</w:t>
      </w:r>
      <w:r w:rsidR="00442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</w:t>
      </w:r>
      <w:r w:rsidR="00442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2E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r w:rsidR="00442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42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442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D2451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42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17" w:rsidRPr="001C0A8D">
        <w:rPr>
          <w:rFonts w:ascii="Times New Roman" w:eastAsia="Times New Roman" w:hAnsi="Times New Roman" w:cs="Times New Roman"/>
          <w:sz w:val="28"/>
          <w:szCs w:val="28"/>
        </w:rPr>
        <w:t>в занимаемых ей помещениях</w:t>
      </w:r>
    </w:p>
    <w:p w:rsidR="00D24517" w:rsidRPr="001C0A8D" w:rsidRDefault="00D24517" w:rsidP="00D245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D245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D245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порядок доступа пользователей информацией к информации о деятельности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D2451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</w:t>
      </w:r>
      <w:proofErr w:type="gramStart"/>
      <w:r w:rsidR="00D2451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далее -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дминистрация поселения) в занимаемых ей помещениях.</w:t>
      </w:r>
    </w:p>
    <w:p w:rsidR="001C0A8D" w:rsidRPr="001C0A8D" w:rsidRDefault="001C0A8D" w:rsidP="00D245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1.2. Ознакомление пользователей информацией с информацией о деяте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льности Администрации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помещениях, занимаемых </w:t>
      </w:r>
      <w:r w:rsidR="00D245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поселения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ведущим специалистом 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</w:t>
      </w:r>
      <w:proofErr w:type="gramStart"/>
      <w:r w:rsidR="00A77A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77A80" w:rsidRPr="001C0A8D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A77A80" w:rsidRPr="001C0A8D">
        <w:rPr>
          <w:rFonts w:ascii="Times New Roman" w:hAnsi="Times New Roman" w:cs="Times New Roman"/>
          <w:color w:val="000000"/>
          <w:sz w:val="28"/>
          <w:szCs w:val="28"/>
        </w:rPr>
        <w:t>иц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77A80" w:rsidRPr="001C0A8D">
        <w:rPr>
          <w:rFonts w:ascii="Times New Roman" w:hAnsi="Times New Roman" w:cs="Times New Roman"/>
          <w:color w:val="000000"/>
          <w:sz w:val="28"/>
          <w:szCs w:val="28"/>
        </w:rPr>
        <w:t>, ответственно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77A80"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за ознакомление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1.3. Не производится ознакомление пользователей информацией с информацией о деятельности администрации поселения в отношении: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1.4. Администрация поселения в занимаемых ей помещениях обеспечивает в порядке и сроки, предусмотренные настоящим Положением, иными правовыми актами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1) ознакомление пользователей информацией с информацией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в занимаемых ей помещениях в устной форме;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2) ознакомление пользователей информацией с документированной информацией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включенной в фонд общедоступной информации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(далее – фонд), сформированный в порядке, предусмотренном приложением 1 к настоящему Положению;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3) ознакомление пользователей информацией с документированной информацией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не включенной в фонд.</w:t>
      </w:r>
    </w:p>
    <w:p w:rsid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3A0B" w:rsidRPr="001C0A8D" w:rsidRDefault="00AA3A0B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3A0B" w:rsidRDefault="00AA3A0B" w:rsidP="00A77A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A8D" w:rsidRPr="001C0A8D" w:rsidRDefault="001C0A8D" w:rsidP="00A77A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2. Порядок ознакомления пользователей информацией</w:t>
      </w:r>
    </w:p>
    <w:p w:rsidR="001C0A8D" w:rsidRPr="001C0A8D" w:rsidRDefault="001C0A8D" w:rsidP="00A77A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информацией о деятельности </w:t>
      </w:r>
      <w:r w:rsidR="00A77A8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дминистрации поселения в устной форме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2.1. Информацию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в устной форме пользователь информацией вправе бесплатно получить при обращении непосредственно в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поселения к лицу, ответственному за ознакомление, в рабочее время в соответствии с правовыми актами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определяющими режим работы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2.2. Устное информирование пользователей информацией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происходит в порядке очередности их обращения к лицу, ответственному за ознакомление.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2.3. 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2.4. В случае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если пользователю информацией необходима информация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поселения.</w:t>
      </w:r>
    </w:p>
    <w:p w:rsidR="001C0A8D" w:rsidRPr="001C0A8D" w:rsidRDefault="001C0A8D" w:rsidP="00A77A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2.5. В случае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если объем информации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2.3 настоящего Положения, лицо, ответственное за ознакомление, вместо предоставления информации 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E3D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3. Порядок ознаком</w:t>
      </w:r>
      <w:r w:rsidR="00A77A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ления пользователей информацией 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с документированной информацией о деятельности администрации поселения, включенной в фонд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фонду).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3.2. В целях ознакомления пользователей информацией с документами, включенными в состав фонда, на официальном сайте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в информационно-телекоммуникационной сети «Интернет»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обеспечивается возможность бесплатного поиска и воспроизведения документов, включенных в состав фонда.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3.3. Доступ пользователей информацией к документам, включенным в состав фонда, способами, предусмотренными пунктами 3.1 и 3.2 настоящего Положения, осуществляется бесплатно.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E3D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4. Порядок ознаком</w:t>
      </w:r>
      <w:r w:rsidR="001E3D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ления пользователей информацией 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документированной информацией о деятельности </w:t>
      </w:r>
      <w:r w:rsidR="001E3DC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дминистрации поселения, не включенной в фонд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установленном настоящим разделом, пользователь информацией вправе ознакомиться с документированной информацией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не включенной в фонд, информацией, которая в соответствии с пунктами 2.4 – 2.5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 осуществляется путем обращения к лицу, ответственному за ознакомление, с письменным заявлением на имя главы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1E3D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для ознакомления с копией документа, содержащей информацию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(далее – заявление).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4.2. В заявлении указываются: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5) способ предоставления копий документов, содержащих запрашиваемую информацию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Заявление подается лично заявителем лицу, ответственному за ознакомление.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4.4.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а также оценку их соответствия требованиям, предусмотренным пунктом 1.4 настоящего Положения.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4.6. 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4.7. Решение, предусмотренное подпунктом 2 пункта 4.6 настоящего Положения, принимается в следующих случаях: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2) отсутствие запрашиваемого пользователем информацией документа в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1.4 настоящего Положения;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4.8. В случае принятия решения, предусмотренного подпунктом 1 пункта 4.6 настоящего Положения, лицо, ответственное за ознакомление, не позднее окончания срока, предусмотренного пунктом 4.4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4.9. В случае принятия решения, предусмотренного подпунктом 2 пункта 4.6 настоящего Положения, лицо, ответственное за ознакомление, не позднее окончания срока, предусмотренного пунктом 4.4 настоящего Положения, сообщает заявителю о принятом решении и об основаниях его принятия.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4.10.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1C0A8D" w:rsidRPr="001C0A8D" w:rsidRDefault="001C0A8D" w:rsidP="001E3D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4.11. Ознакомление пользователя информацией или его представителя с копиями запрошенных пользователем информацией документов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в специально отведенном для этого помещении, занимаемом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в рабочее время в соответствии с правовыми актами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определяющими режим работы указанного органа и (или) его структурных подразделений.</w:t>
      </w:r>
    </w:p>
    <w:p w:rsidR="001C0A8D" w:rsidRDefault="001C0A8D" w:rsidP="00460C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4.12. Плата за предоставление информации о деятельности </w:t>
      </w:r>
      <w:r w:rsidR="001E3D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Pr="001C0A8D" w:rsidRDefault="00460C3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C0A8D" w:rsidRPr="001C0A8D" w:rsidSect="00AA3A0B">
          <w:headerReference w:type="first" r:id="rId8"/>
          <w:footerReference w:type="first" r:id="rId9"/>
          <w:pgSz w:w="11906" w:h="16838"/>
          <w:pgMar w:top="426" w:right="850" w:bottom="1134" w:left="1418" w:header="568" w:footer="708" w:gutter="0"/>
          <w:pgNumType w:start="1"/>
          <w:cols w:space="708"/>
          <w:titlePg/>
          <w:docGrid w:linePitch="360"/>
        </w:sectPr>
      </w:pPr>
    </w:p>
    <w:p w:rsidR="001C0A8D" w:rsidRPr="001C0A8D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60C39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порядке ознакомления </w:t>
      </w:r>
    </w:p>
    <w:p w:rsidR="00460C39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пользователей информацией с информацией о деятельности</w:t>
      </w:r>
    </w:p>
    <w:p w:rsidR="00460C39" w:rsidRDefault="00A77A80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0A8D"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1C0A8D"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C0A8D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в занимаемых ей помещениях</w:t>
      </w:r>
    </w:p>
    <w:p w:rsidR="00AA3A0B" w:rsidRDefault="00AA3A0B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0C39" w:rsidRPr="00460C39" w:rsidRDefault="00460C39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7A80" w:rsidRPr="00A77A80" w:rsidRDefault="00A77A80" w:rsidP="00460C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1C0A8D" w:rsidRPr="00A77A80" w:rsidRDefault="00460C39" w:rsidP="00A77A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80">
        <w:rPr>
          <w:rFonts w:ascii="Times New Roman" w:hAnsi="Times New Roman" w:cs="Times New Roman"/>
          <w:color w:val="000000"/>
          <w:sz w:val="28"/>
          <w:szCs w:val="28"/>
        </w:rPr>
        <w:t>формирования фонда</w:t>
      </w:r>
      <w:r w:rsidR="002A3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A80">
        <w:rPr>
          <w:rFonts w:ascii="Times New Roman" w:hAnsi="Times New Roman" w:cs="Times New Roman"/>
          <w:color w:val="000000"/>
          <w:sz w:val="28"/>
          <w:szCs w:val="28"/>
        </w:rPr>
        <w:t>общедоступной информации</w:t>
      </w:r>
      <w:r w:rsidR="002A3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о деятельности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A77A8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 также</w:t>
      </w:r>
      <w:r w:rsidR="002A3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организации доступа</w:t>
      </w:r>
      <w:r w:rsidR="002A3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к документам</w:t>
      </w:r>
      <w:r w:rsidR="001C0A8D" w:rsidRPr="00A77A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включенным</w:t>
      </w:r>
      <w:r w:rsidR="002A3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3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A80">
        <w:rPr>
          <w:rFonts w:ascii="Times New Roman" w:hAnsi="Times New Roman" w:cs="Times New Roman"/>
          <w:color w:val="000000"/>
          <w:sz w:val="28"/>
          <w:szCs w:val="28"/>
        </w:rPr>
        <w:t>указанный фонд</w:t>
      </w:r>
    </w:p>
    <w:p w:rsidR="001C0A8D" w:rsidRPr="00A77A80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7A80">
        <w:rPr>
          <w:rFonts w:ascii="Times New Roman" w:hAnsi="Times New Roman" w:cs="Times New Roman"/>
          <w:color w:val="000000"/>
          <w:sz w:val="28"/>
          <w:szCs w:val="28"/>
        </w:rPr>
        <w:t>(далее - Порядок)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8508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определяет процедуру формирования фонда общедоступной информации о деятельности </w:t>
      </w:r>
      <w:r w:rsidR="008508E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фонд;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дминистрация поселения).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1.2. Фонд представляет собой организационно упорядоченную совокупность электронных документов, содержащих информацию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1.3. Формирование фонда обеспечивается</w:t>
      </w:r>
      <w:r w:rsidR="00697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="00697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уполномоченным распоряжением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(далее – информатор).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Информатор несет ответственность за своевременность включения информации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в фонд, исключения указанной информации из фонда, а также учет и хранение электронных документов, включенных в фонд.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1.4. Глава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из числа должностных лиц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уполномоченных на учет и (или) хранение документов, определяет должностных лиц, уполномоченных на предоставление информации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информатору для ее включения в состав фонда (далее – уполномоченные должностные лица).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информатору.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80"/>
      <w:bookmarkEnd w:id="1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1.5. Формирование фонда осуществляется за счет средств бюджета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</w:t>
      </w:r>
      <w:proofErr w:type="gramStart"/>
      <w:r w:rsidR="007722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далее – местный бюджет). </w:t>
      </w:r>
    </w:p>
    <w:p w:rsid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1.6. Плата за ознакомление с информацией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с пользователей информацией не взимается.</w:t>
      </w:r>
    </w:p>
    <w:p w:rsidR="00AA3A0B" w:rsidRPr="001C0A8D" w:rsidRDefault="00AA3A0B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Состав фонда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2.1. Формирование фонда осуществляется посредством включения в его состав, учета и хранения следующих документов: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81"/>
      <w:bookmarkEnd w:id="2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униципальные правовые акты, изданные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дминистрацией поселения,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тексты проектов муниципальных правовых актов;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3) муниципальные правовые акты, устанавливающие порядок планирования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принятия проектов муниципальных актов;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4) акты о назначении на должность и освобождения от должности главы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5) ежегодные отчеты о результатах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6) правовые акты о создании, реорганизации, ликвидации муниципальных унитарных предприятий и муниципальных учреждений;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7) документы территориального планирования;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8) стенограммы и протоколы, оформляемые по итогам заседаний (совещаний)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113"/>
      <w:bookmarkStart w:id="4" w:name="Par115"/>
      <w:bookmarkEnd w:id="3"/>
      <w:bookmarkEnd w:id="4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9) аудио- и видеозаписи заседаний (совещаний)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10) тексты официальных выступлений и заявлений главы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7722A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11) аналитические доклады и обзоры информационного характера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12) документы стратегического планирования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их проекты.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75"/>
      <w:bookmarkStart w:id="6" w:name="Par129"/>
      <w:bookmarkEnd w:id="5"/>
      <w:bookmarkEnd w:id="6"/>
      <w:r w:rsidRPr="001C0A8D">
        <w:rPr>
          <w:rFonts w:ascii="Times New Roman" w:hAnsi="Times New Roman" w:cs="Times New Roman"/>
          <w:color w:val="000000"/>
          <w:sz w:val="28"/>
          <w:szCs w:val="28"/>
        </w:rPr>
        <w:t>2.2. В фонд не подлежат включению документы: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1) содержащие информацию о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31"/>
      <w:bookmarkEnd w:id="7"/>
      <w:r w:rsidRPr="001C0A8D">
        <w:rPr>
          <w:rFonts w:ascii="Times New Roman" w:hAnsi="Times New Roman" w:cs="Times New Roman"/>
          <w:color w:val="000000"/>
          <w:sz w:val="28"/>
          <w:szCs w:val="28"/>
        </w:rPr>
        <w:t>2) содержащие персональные данные (за исключением персональных данных главы поселения);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3) правовые акты, изданные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поселения по вопросам кадрового, финансового, материально-технического обеспечения деятельности </w:t>
      </w:r>
      <w:r w:rsidR="007722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фонда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3.1.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2.1 – 2.2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1C0A8D" w:rsidRPr="001C0A8D" w:rsidRDefault="001C0A8D" w:rsidP="007722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132"/>
      <w:bookmarkEnd w:id="8"/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документ, который в соответствии с пунктами 2.1 – 2.2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33"/>
      <w:bookmarkEnd w:id="9"/>
      <w:r w:rsidRPr="001C0A8D">
        <w:rPr>
          <w:rFonts w:ascii="Times New Roman" w:hAnsi="Times New Roman" w:cs="Times New Roman"/>
          <w:color w:val="000000"/>
          <w:sz w:val="28"/>
          <w:szCs w:val="28"/>
        </w:rPr>
        <w:t>Должностные лица, указанные в пункте 3.1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3.2. Информатор не позднее рабочего дня, следующего за днем поступления к нему документа в соответствии с пунктом 3.1 настоящего Порядка, принимает решение о включении поступившего документа в состав фонда либо о не</w:t>
      </w:r>
      <w:r w:rsidR="00D16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включении поступившего документа в состав фонда.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3.3. Решение о не</w:t>
      </w:r>
      <w:r w:rsidR="00D16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включении поступившего документа в состав фонда информации принимается в следующих случаях: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документ не предусмотрен пунктом 2.1 настоящего Порядка;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документ предусмотрен пунктом 2.2 настоящего Порядка;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137"/>
      <w:bookmarkEnd w:id="10"/>
      <w:r w:rsidRPr="001C0A8D">
        <w:rPr>
          <w:rFonts w:ascii="Times New Roman" w:hAnsi="Times New Roman" w:cs="Times New Roman"/>
          <w:color w:val="000000"/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3.4. В случае, предусмотренном подпунктом 3 пункта 3.3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139"/>
      <w:bookmarkEnd w:id="11"/>
      <w:r w:rsidRPr="001C0A8D">
        <w:rPr>
          <w:rFonts w:ascii="Times New Roman" w:hAnsi="Times New Roman" w:cs="Times New Roman"/>
          <w:color w:val="000000"/>
          <w:sz w:val="28"/>
          <w:szCs w:val="28"/>
        </w:rPr>
        <w:t>3.5.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3.6. Должностное лицо</w:t>
      </w:r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уполномоченное распоряжением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обеспечивает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3.5 настоящего Порядка.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ar143"/>
      <w:bookmarkEnd w:id="12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отношении документа, включенного в состав фонда, обстоятельств, предусмотренных пунктом 2.2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</w:t>
      </w:r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поселения, предусмотренное пунктом 3.6 настоящего Порядка, 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необходимости исключения документа из соответствующей информационно-поисковой системы.</w:t>
      </w:r>
      <w:proofErr w:type="gramEnd"/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</w:t>
      </w:r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предусмотренное пунктом 3.6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</w:t>
      </w:r>
      <w:proofErr w:type="gramEnd"/>
      <w:r w:rsidR="00A45D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уполномоченное должностное лицо, от которого поступил соответствующий документ.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147"/>
      <w:bookmarkEnd w:id="13"/>
      <w:r w:rsidRPr="001C0A8D">
        <w:rPr>
          <w:rFonts w:ascii="Times New Roman" w:hAnsi="Times New Roman" w:cs="Times New Roman"/>
          <w:color w:val="000000"/>
          <w:sz w:val="28"/>
          <w:szCs w:val="28"/>
        </w:rPr>
        <w:t>3.9. В случае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3.1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4. Порядок организации доступа к документам,</w:t>
      </w:r>
    </w:p>
    <w:p w:rsidR="001C0A8D" w:rsidRPr="001C0A8D" w:rsidRDefault="001C0A8D" w:rsidP="00460C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>включенным</w:t>
      </w:r>
      <w:proofErr w:type="gramEnd"/>
      <w:r w:rsidRPr="001C0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фонд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397D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4.1.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</w:t>
      </w:r>
      <w:r w:rsidR="00397D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дминистрацией поселения. Пункты подключения могут также быть размещены в помещениях муниципальных библиотек, муниципального архива.</w:t>
      </w:r>
    </w:p>
    <w:p w:rsidR="001C0A8D" w:rsidRPr="001C0A8D" w:rsidRDefault="001C0A8D" w:rsidP="00A45D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4.2.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должностными лицами </w:t>
      </w:r>
      <w:r w:rsidR="004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поселения.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proofErr w:type="gramStart"/>
      <w:r w:rsidRPr="001C0A8D">
        <w:rPr>
          <w:rFonts w:ascii="Times New Roman" w:hAnsi="Times New Roman" w:cs="Times New Roman"/>
          <w:color w:val="000000"/>
          <w:sz w:val="28"/>
          <w:szCs w:val="2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 В местах установки пункта подключения размещаются следующая информация: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4.5. Места установки пункта подключения оборудуются: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стульями и столами;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2) стендами с бланками заявлений о предоставлении копий документов, содержащих информацию о деятельности </w:t>
      </w:r>
      <w:r w:rsidR="004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и не включенных в состав фонда;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3) канцелярскими принадлежностями.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4.6.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</w:t>
      </w:r>
      <w:r w:rsidR="004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0A8D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4.7. Посредством использования пункта подключения пользователю информацией должна быть обеспечена возможность: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1C0A8D" w:rsidRPr="001C0A8D" w:rsidRDefault="001C0A8D" w:rsidP="00404F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2)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B9" w:rsidRDefault="00404FB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B9" w:rsidRDefault="00404FB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FB9" w:rsidRPr="001C0A8D" w:rsidRDefault="00404FB9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C0A8D" w:rsidRPr="001C0A8D" w:rsidSect="00AA3A0B">
          <w:pgSz w:w="11906" w:h="16838"/>
          <w:pgMar w:top="709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1C0A8D" w:rsidRPr="001C0A8D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460C39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порядке ознакомления пользователей информацией </w:t>
      </w:r>
    </w:p>
    <w:p w:rsidR="00460C39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 xml:space="preserve">с информацией о деятельности </w:t>
      </w:r>
      <w:r w:rsidR="00404F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0C39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</w:p>
    <w:p w:rsidR="001C0A8D" w:rsidRPr="001C0A8D" w:rsidRDefault="001C0A8D" w:rsidP="00460C3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C0A8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занимаемых ей помещениях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4FB9" w:rsidRPr="00AA3A0B" w:rsidRDefault="00404FB9" w:rsidP="00404F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3A0B">
        <w:rPr>
          <w:rFonts w:ascii="Times New Roman" w:hAnsi="Times New Roman" w:cs="Times New Roman"/>
          <w:color w:val="000000"/>
          <w:sz w:val="28"/>
          <w:szCs w:val="28"/>
        </w:rPr>
        <w:t xml:space="preserve">Журнал </w:t>
      </w:r>
    </w:p>
    <w:p w:rsidR="001C0A8D" w:rsidRPr="00AA3A0B" w:rsidRDefault="001C0A8D" w:rsidP="00404F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3A0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пользователям информацией копий документов, содержащих информацию о деятельности </w:t>
      </w:r>
      <w:r w:rsidR="00404FB9" w:rsidRPr="00AA3A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3A0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AA3A0B" w:rsidRPr="00AA3A0B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AA3A0B" w:rsidRPr="00AA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0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1C0A8D" w:rsidRPr="001C0A8D" w:rsidRDefault="001C0A8D" w:rsidP="001C0A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67"/>
        <w:gridCol w:w="1559"/>
        <w:gridCol w:w="1843"/>
        <w:gridCol w:w="1842"/>
        <w:gridCol w:w="1276"/>
        <w:gridCol w:w="2268"/>
        <w:gridCol w:w="1843"/>
        <w:gridCol w:w="1417"/>
        <w:gridCol w:w="1134"/>
      </w:tblGrid>
      <w:tr w:rsidR="001C0A8D" w:rsidRPr="001C0A8D" w:rsidTr="00FE0226">
        <w:tc>
          <w:tcPr>
            <w:tcW w:w="644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67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поступления заявления</w:t>
            </w: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</w:t>
            </w: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2"/>
            </w:r>
          </w:p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842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6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Причина отказа</w:t>
            </w: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843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доставки ответа на заявление пользователя информации</w:t>
            </w:r>
          </w:p>
        </w:tc>
        <w:tc>
          <w:tcPr>
            <w:tcW w:w="1417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1134" w:type="dxa"/>
            <w:shd w:val="clear" w:color="auto" w:fill="auto"/>
          </w:tcPr>
          <w:p w:rsidR="001C0A8D" w:rsidRPr="001C0A8D" w:rsidRDefault="001C0A8D" w:rsidP="00FE0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  <w:r w:rsidRPr="001C0A8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1C0A8D" w:rsidRPr="001C0A8D" w:rsidTr="00FE0226">
        <w:tc>
          <w:tcPr>
            <w:tcW w:w="644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A8D" w:rsidRPr="001C0A8D" w:rsidRDefault="001C0A8D" w:rsidP="001C0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1CD2" w:rsidRDefault="00481CD2" w:rsidP="00E40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1CD2" w:rsidSect="001C0A8D">
      <w:pgSz w:w="16838" w:h="11906" w:orient="landscape"/>
      <w:pgMar w:top="1418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00" w:rsidRDefault="002C3000" w:rsidP="001C0A8D">
      <w:pPr>
        <w:spacing w:after="0" w:line="240" w:lineRule="auto"/>
      </w:pPr>
      <w:r>
        <w:separator/>
      </w:r>
    </w:p>
  </w:endnote>
  <w:endnote w:type="continuationSeparator" w:id="0">
    <w:p w:rsidR="002C3000" w:rsidRDefault="002C3000" w:rsidP="001C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8D" w:rsidRPr="009240DA" w:rsidRDefault="0088178F">
    <w:pPr>
      <w:pStyle w:val="a9"/>
      <w:jc w:val="right"/>
      <w:rPr>
        <w:color w:val="FFFFFF"/>
      </w:rPr>
    </w:pPr>
    <w:r w:rsidRPr="009240DA">
      <w:rPr>
        <w:color w:val="FFFFFF"/>
      </w:rPr>
      <w:fldChar w:fldCharType="begin"/>
    </w:r>
    <w:r w:rsidR="001C0A8D" w:rsidRPr="009240DA">
      <w:rPr>
        <w:color w:val="FFFFFF"/>
      </w:rPr>
      <w:instrText xml:space="preserve"> PAGE   \* MERGEFORMAT </w:instrText>
    </w:r>
    <w:r w:rsidRPr="009240DA">
      <w:rPr>
        <w:color w:val="FFFFFF"/>
      </w:rPr>
      <w:fldChar w:fldCharType="separate"/>
    </w:r>
    <w:r w:rsidR="0028425D">
      <w:rPr>
        <w:noProof/>
        <w:color w:val="FFFFFF"/>
      </w:rPr>
      <w:t>1</w:t>
    </w:r>
    <w:r w:rsidRPr="009240DA">
      <w:rPr>
        <w:color w:val="FFFFFF"/>
      </w:rPr>
      <w:fldChar w:fldCharType="end"/>
    </w:r>
  </w:p>
  <w:p w:rsidR="001C0A8D" w:rsidRDefault="001C0A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00" w:rsidRDefault="002C3000" w:rsidP="001C0A8D">
      <w:pPr>
        <w:spacing w:after="0" w:line="240" w:lineRule="auto"/>
      </w:pPr>
      <w:r>
        <w:separator/>
      </w:r>
    </w:p>
  </w:footnote>
  <w:footnote w:type="continuationSeparator" w:id="0">
    <w:p w:rsidR="002C3000" w:rsidRDefault="002C3000" w:rsidP="001C0A8D">
      <w:pPr>
        <w:spacing w:after="0" w:line="240" w:lineRule="auto"/>
      </w:pPr>
      <w:r>
        <w:continuationSeparator/>
      </w:r>
    </w:p>
  </w:footnote>
  <w:footnote w:id="1">
    <w:p w:rsidR="001C0A8D" w:rsidRPr="000E3117" w:rsidRDefault="001C0A8D" w:rsidP="001C0A8D">
      <w:pPr>
        <w:pStyle w:val="a6"/>
        <w:tabs>
          <w:tab w:val="left" w:pos="0"/>
        </w:tabs>
        <w:ind w:firstLine="540"/>
        <w:jc w:val="both"/>
      </w:pPr>
      <w:r w:rsidRPr="000E3117">
        <w:rPr>
          <w:rStyle w:val="a8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</w:t>
      </w:r>
      <w:r>
        <w:t>администрации поселения</w:t>
      </w:r>
      <w:r w:rsidRPr="0038392F">
        <w:t>, заявления о предоставлении копий докум</w:t>
      </w:r>
      <w:r w:rsidRPr="000E3117">
        <w:t xml:space="preserve">ентов, содержащих информацию о деятельности </w:t>
      </w:r>
      <w:r w:rsidRPr="0038392F">
        <w:t>администрации поселения</w:t>
      </w:r>
      <w:r w:rsidRPr="000E3117">
        <w:t>.</w:t>
      </w:r>
    </w:p>
  </w:footnote>
  <w:footnote w:id="2">
    <w:p w:rsidR="001C0A8D" w:rsidRPr="000E3117" w:rsidRDefault="001C0A8D" w:rsidP="001C0A8D">
      <w:pPr>
        <w:pStyle w:val="a6"/>
        <w:tabs>
          <w:tab w:val="left" w:pos="0"/>
        </w:tabs>
        <w:ind w:firstLine="540"/>
        <w:jc w:val="both"/>
      </w:pPr>
      <w:r w:rsidRPr="000E3117">
        <w:rPr>
          <w:rStyle w:val="a8"/>
        </w:rPr>
        <w:footnoteRef/>
      </w:r>
      <w:proofErr w:type="gramStart"/>
      <w:r w:rsidRPr="000E3117">
        <w:t xml:space="preserve">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</w:t>
      </w:r>
      <w:r w:rsidRPr="0038392F">
        <w:t>администрации поселения</w:t>
      </w:r>
      <w:r w:rsidRPr="000E3117">
        <w:t>.</w:t>
      </w:r>
      <w:proofErr w:type="gramEnd"/>
      <w:r w:rsidRPr="000E3117">
        <w:t xml:space="preserve"> Также может указываться законный представитель заявителя. </w:t>
      </w:r>
    </w:p>
  </w:footnote>
  <w:footnote w:id="3">
    <w:p w:rsidR="001C0A8D" w:rsidRPr="000E3117" w:rsidRDefault="001C0A8D" w:rsidP="001C0A8D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0E3117">
        <w:rPr>
          <w:rStyle w:val="a8"/>
        </w:rPr>
        <w:footnoteRef/>
      </w:r>
      <w:r w:rsidRPr="000E3117">
        <w:rPr>
          <w:sz w:val="20"/>
          <w:szCs w:val="20"/>
        </w:rPr>
        <w:t xml:space="preserve"> В случае отказа в предоставлении копий запрашиваемых документов о деятельности </w:t>
      </w:r>
      <w:r w:rsidRPr="0038392F">
        <w:rPr>
          <w:sz w:val="20"/>
          <w:szCs w:val="20"/>
        </w:rPr>
        <w:t xml:space="preserve">администрации поселения </w:t>
      </w:r>
      <w:r w:rsidRPr="000E3117">
        <w:rPr>
          <w:sz w:val="20"/>
          <w:szCs w:val="20"/>
        </w:rPr>
        <w:t xml:space="preserve">указывается причина отказа в предоставлении копий запрашиваемых документов о деятельности </w:t>
      </w:r>
      <w:r w:rsidRPr="0038392F">
        <w:rPr>
          <w:sz w:val="20"/>
          <w:szCs w:val="20"/>
        </w:rPr>
        <w:t>администрации поселения</w:t>
      </w:r>
      <w:r w:rsidRPr="000E3117">
        <w:rPr>
          <w:sz w:val="20"/>
          <w:szCs w:val="20"/>
        </w:rPr>
        <w:t xml:space="preserve">. </w:t>
      </w:r>
    </w:p>
  </w:footnote>
  <w:footnote w:id="4">
    <w:p w:rsidR="001C0A8D" w:rsidRPr="000E3117" w:rsidRDefault="001C0A8D" w:rsidP="001C0A8D">
      <w:pPr>
        <w:pStyle w:val="a6"/>
        <w:tabs>
          <w:tab w:val="left" w:pos="0"/>
        </w:tabs>
        <w:ind w:firstLine="540"/>
      </w:pPr>
      <w:r w:rsidRPr="000E3117">
        <w:rPr>
          <w:rStyle w:val="a8"/>
        </w:rPr>
        <w:footnoteRef/>
      </w:r>
      <w:r w:rsidRPr="000E3117">
        <w:t xml:space="preserve"> Указывается лицо, ответственное за ознакомление пользователей информации с информацией о деятельности </w:t>
      </w:r>
      <w:r w:rsidRPr="0038392F">
        <w:t>администрации поселения</w:t>
      </w:r>
      <w:r w:rsidRPr="000E311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8D" w:rsidRPr="009240DA" w:rsidRDefault="001C0A8D" w:rsidP="009240D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A6D"/>
    <w:multiLevelType w:val="hybridMultilevel"/>
    <w:tmpl w:val="875C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F7C9E"/>
    <w:multiLevelType w:val="hybridMultilevel"/>
    <w:tmpl w:val="6890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36693"/>
    <w:multiLevelType w:val="hybridMultilevel"/>
    <w:tmpl w:val="AD58B5CA"/>
    <w:lvl w:ilvl="0" w:tplc="8D56C1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07BE2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F03E24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CED15C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2872E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C89A4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6563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402426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46ADE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0765"/>
    <w:rsid w:val="000B316B"/>
    <w:rsid w:val="000E5D9A"/>
    <w:rsid w:val="001122DB"/>
    <w:rsid w:val="00112708"/>
    <w:rsid w:val="00137D60"/>
    <w:rsid w:val="001C0A8D"/>
    <w:rsid w:val="001E3DC2"/>
    <w:rsid w:val="0028425D"/>
    <w:rsid w:val="002A3034"/>
    <w:rsid w:val="002C3000"/>
    <w:rsid w:val="002F0153"/>
    <w:rsid w:val="00381C74"/>
    <w:rsid w:val="00397865"/>
    <w:rsid w:val="00397D3B"/>
    <w:rsid w:val="00404FB9"/>
    <w:rsid w:val="00442E9F"/>
    <w:rsid w:val="00460C39"/>
    <w:rsid w:val="00481CD2"/>
    <w:rsid w:val="004B11AC"/>
    <w:rsid w:val="004F2EF1"/>
    <w:rsid w:val="005430BC"/>
    <w:rsid w:val="005D2B45"/>
    <w:rsid w:val="005F4267"/>
    <w:rsid w:val="006042BB"/>
    <w:rsid w:val="00697D01"/>
    <w:rsid w:val="006C0CD6"/>
    <w:rsid w:val="006D2ED6"/>
    <w:rsid w:val="006E3CF1"/>
    <w:rsid w:val="007722AA"/>
    <w:rsid w:val="007A3FBD"/>
    <w:rsid w:val="007A408E"/>
    <w:rsid w:val="008508EC"/>
    <w:rsid w:val="0088178F"/>
    <w:rsid w:val="008A6C07"/>
    <w:rsid w:val="008B3139"/>
    <w:rsid w:val="008F41AA"/>
    <w:rsid w:val="00935451"/>
    <w:rsid w:val="00A45D06"/>
    <w:rsid w:val="00A55485"/>
    <w:rsid w:val="00A77A80"/>
    <w:rsid w:val="00A80765"/>
    <w:rsid w:val="00AA3A0B"/>
    <w:rsid w:val="00AD2E83"/>
    <w:rsid w:val="00BD5609"/>
    <w:rsid w:val="00BE349A"/>
    <w:rsid w:val="00C92586"/>
    <w:rsid w:val="00D168B3"/>
    <w:rsid w:val="00D24517"/>
    <w:rsid w:val="00DC4EE3"/>
    <w:rsid w:val="00DF59EF"/>
    <w:rsid w:val="00E408BD"/>
    <w:rsid w:val="00E47106"/>
    <w:rsid w:val="00E53A56"/>
    <w:rsid w:val="00E56098"/>
    <w:rsid w:val="00EB6AF7"/>
    <w:rsid w:val="00EB72F2"/>
    <w:rsid w:val="00EE298F"/>
    <w:rsid w:val="00F55D91"/>
    <w:rsid w:val="00F76934"/>
    <w:rsid w:val="00FE0226"/>
    <w:rsid w:val="00FE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A8D"/>
    <w:pPr>
      <w:ind w:left="720"/>
      <w:contextualSpacing/>
    </w:pPr>
  </w:style>
  <w:style w:type="paragraph" w:styleId="a6">
    <w:name w:val="footnote text"/>
    <w:basedOn w:val="a"/>
    <w:link w:val="a7"/>
    <w:semiHidden/>
    <w:rsid w:val="001C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C0A8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1C0A8D"/>
    <w:rPr>
      <w:vertAlign w:val="superscript"/>
    </w:rPr>
  </w:style>
  <w:style w:type="paragraph" w:styleId="a9">
    <w:name w:val="footer"/>
    <w:basedOn w:val="a"/>
    <w:link w:val="aa"/>
    <w:uiPriority w:val="99"/>
    <w:rsid w:val="001C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C0A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1C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C0A8D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AA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7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A8D"/>
    <w:pPr>
      <w:ind w:left="720"/>
      <w:contextualSpacing/>
    </w:pPr>
  </w:style>
  <w:style w:type="paragraph" w:styleId="a6">
    <w:name w:val="footnote text"/>
    <w:basedOn w:val="a"/>
    <w:link w:val="a7"/>
    <w:semiHidden/>
    <w:rsid w:val="001C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C0A8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1C0A8D"/>
    <w:rPr>
      <w:vertAlign w:val="superscript"/>
    </w:rPr>
  </w:style>
  <w:style w:type="paragraph" w:styleId="a9">
    <w:name w:val="footer"/>
    <w:basedOn w:val="a"/>
    <w:link w:val="aa"/>
    <w:uiPriority w:val="99"/>
    <w:rsid w:val="001C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1C0A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1C0A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C0A8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2021-03-17T08:32:00Z</cp:lastPrinted>
  <dcterms:created xsi:type="dcterms:W3CDTF">2021-03-05T07:32:00Z</dcterms:created>
  <dcterms:modified xsi:type="dcterms:W3CDTF">2022-08-10T11:12:00Z</dcterms:modified>
</cp:coreProperties>
</file>