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35" w:rsidRPr="00A950C6" w:rsidRDefault="00126535" w:rsidP="00E4393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126535" w:rsidRPr="001C6E19" w:rsidRDefault="00126535" w:rsidP="00E43932">
      <w:pPr>
        <w:shd w:val="clear" w:color="auto" w:fill="FFFFFF"/>
        <w:autoSpaceDE w:val="0"/>
        <w:autoSpaceDN w:val="0"/>
        <w:adjustRightInd w:val="0"/>
        <w:ind w:right="4790"/>
        <w:jc w:val="both"/>
        <w:rPr>
          <w:rFonts w:ascii="Times New Roman" w:hAnsi="Times New Roman" w:cs="Times New Roman"/>
          <w:sz w:val="28"/>
          <w:szCs w:val="28"/>
        </w:rPr>
      </w:pPr>
    </w:p>
    <w:p w:rsidR="00126535" w:rsidRPr="001C6E19" w:rsidRDefault="00126535" w:rsidP="001C6E19">
      <w:pPr>
        <w:pStyle w:val="BodyText2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1C6E19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C6E19">
        <w:rPr>
          <w:rFonts w:ascii="Times New Roman" w:hAnsi="Times New Roman" w:cs="Times New Roman"/>
          <w:sz w:val="32"/>
          <w:szCs w:val="32"/>
        </w:rPr>
        <w:t xml:space="preserve">РОССИЙСКАЯ ФЕДЕРАЦИЯ                 </w:t>
      </w:r>
    </w:p>
    <w:p w:rsidR="00126535" w:rsidRPr="001C6E19" w:rsidRDefault="00126535" w:rsidP="00E43932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C6E19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126535" w:rsidRPr="001C6E19" w:rsidRDefault="00126535" w:rsidP="00E43932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C6E19">
        <w:rPr>
          <w:rFonts w:ascii="Times New Roman" w:hAnsi="Times New Roman" w:cs="Times New Roman"/>
          <w:sz w:val="32"/>
          <w:szCs w:val="32"/>
        </w:rPr>
        <w:t>ОРЛОВСКИЙ  РАЙОН</w:t>
      </w:r>
    </w:p>
    <w:p w:rsidR="00126535" w:rsidRPr="001C6E19" w:rsidRDefault="00126535" w:rsidP="00E43932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C6E19">
        <w:rPr>
          <w:rFonts w:ascii="Times New Roman" w:hAnsi="Times New Roman" w:cs="Times New Roman"/>
          <w:sz w:val="32"/>
          <w:szCs w:val="32"/>
        </w:rPr>
        <w:t xml:space="preserve">МУНИЦИПАЛЬНОЕ ОБРАЗОВАНИЕ </w:t>
      </w:r>
    </w:p>
    <w:p w:rsidR="00126535" w:rsidRPr="001C6E19" w:rsidRDefault="00126535" w:rsidP="00E43932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C6E19">
        <w:rPr>
          <w:rFonts w:ascii="Times New Roman" w:hAnsi="Times New Roman" w:cs="Times New Roman"/>
          <w:sz w:val="32"/>
          <w:szCs w:val="32"/>
        </w:rPr>
        <w:t>«КАМЫШЕВСКОЕ  СЕЛЬСКОЕ  ПОСЕЛЕНИЕ»</w:t>
      </w:r>
    </w:p>
    <w:p w:rsidR="00126535" w:rsidRPr="001C6E19" w:rsidRDefault="00126535" w:rsidP="00E43932">
      <w:pPr>
        <w:rPr>
          <w:rFonts w:ascii="Times New Roman" w:hAnsi="Times New Roman" w:cs="Times New Roman"/>
          <w:sz w:val="36"/>
          <w:szCs w:val="36"/>
        </w:rPr>
      </w:pPr>
    </w:p>
    <w:p w:rsidR="00126535" w:rsidRPr="001C6E19" w:rsidRDefault="00126535" w:rsidP="00E43932">
      <w:pPr>
        <w:pStyle w:val="BodyText2"/>
        <w:rPr>
          <w:rFonts w:ascii="Times New Roman" w:hAnsi="Times New Roman" w:cs="Times New Roman"/>
        </w:rPr>
      </w:pPr>
      <w:r w:rsidRPr="001C6E19">
        <w:rPr>
          <w:rFonts w:ascii="Times New Roman" w:hAnsi="Times New Roman" w:cs="Times New Roman"/>
        </w:rPr>
        <w:t xml:space="preserve">             АДМИНИСТРАЦИЯ   КАМЫШЕВСКОГО  СЕЛЬСКОГО  ПОСЕЛЕНИЯ</w:t>
      </w:r>
    </w:p>
    <w:p w:rsidR="00126535" w:rsidRPr="001C6E19" w:rsidRDefault="00126535" w:rsidP="00E43932">
      <w:pPr>
        <w:rPr>
          <w:rFonts w:ascii="Times New Roman" w:hAnsi="Times New Roman" w:cs="Times New Roman"/>
          <w:sz w:val="28"/>
          <w:szCs w:val="28"/>
        </w:rPr>
      </w:pPr>
    </w:p>
    <w:p w:rsidR="00126535" w:rsidRPr="001C6E19" w:rsidRDefault="00126535" w:rsidP="00E43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E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6535" w:rsidRPr="00E43932" w:rsidRDefault="00126535" w:rsidP="00E43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43932">
        <w:rPr>
          <w:rFonts w:ascii="Times New Roman" w:hAnsi="Times New Roman" w:cs="Times New Roman"/>
          <w:sz w:val="28"/>
          <w:szCs w:val="28"/>
        </w:rPr>
        <w:t>.07.2016</w:t>
      </w:r>
      <w:r w:rsidRPr="00E43932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№ 116</w:t>
      </w:r>
      <w:r w:rsidRPr="00E43932">
        <w:rPr>
          <w:rFonts w:ascii="Times New Roman" w:hAnsi="Times New Roman" w:cs="Times New Roman"/>
          <w:sz w:val="28"/>
          <w:szCs w:val="28"/>
        </w:rPr>
        <w:t xml:space="preserve"> </w:t>
      </w:r>
      <w:r w:rsidRPr="00E43932">
        <w:rPr>
          <w:rFonts w:ascii="Times New Roman" w:hAnsi="Times New Roman" w:cs="Times New Roman"/>
          <w:sz w:val="28"/>
          <w:szCs w:val="28"/>
        </w:rPr>
        <w:tab/>
      </w:r>
      <w:r w:rsidRPr="00E43932">
        <w:rPr>
          <w:rFonts w:ascii="Times New Roman" w:hAnsi="Times New Roman" w:cs="Times New Roman"/>
          <w:sz w:val="28"/>
          <w:szCs w:val="28"/>
        </w:rPr>
        <w:tab/>
      </w:r>
      <w:r w:rsidRPr="00E43932">
        <w:rPr>
          <w:rFonts w:ascii="Times New Roman" w:hAnsi="Times New Roman" w:cs="Times New Roman"/>
          <w:sz w:val="28"/>
          <w:szCs w:val="28"/>
        </w:rPr>
        <w:tab/>
      </w:r>
      <w:r w:rsidRPr="00E4393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3932">
        <w:rPr>
          <w:rFonts w:ascii="Times New Roman" w:hAnsi="Times New Roman" w:cs="Times New Roman"/>
          <w:sz w:val="28"/>
          <w:szCs w:val="28"/>
        </w:rPr>
        <w:t xml:space="preserve"> х. Камышевка</w:t>
      </w:r>
    </w:p>
    <w:p w:rsidR="00126535" w:rsidRPr="00E43932" w:rsidRDefault="00126535" w:rsidP="00A950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535" w:rsidRDefault="00126535" w:rsidP="001B20CB">
      <w:pPr>
        <w:pStyle w:val="ConsPlusNormal"/>
        <w:ind w:right="4393" w:firstLine="0"/>
        <w:jc w:val="both"/>
        <w:rPr>
          <w:rFonts w:ascii="Times New Roman" w:hAnsi="Times New Roman" w:cs="Times New Roman"/>
          <w:sz w:val="27"/>
          <w:szCs w:val="27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расходовании в 2016 году </w:t>
      </w:r>
      <w:r w:rsidRPr="001B20CB">
        <w:rPr>
          <w:rFonts w:ascii="Times New Roman" w:hAnsi="Times New Roman" w:cs="Times New Roman"/>
          <w:sz w:val="28"/>
          <w:szCs w:val="28"/>
        </w:rPr>
        <w:t>субсидии из областного бюджета, пе</w:t>
      </w:r>
      <w:r>
        <w:rPr>
          <w:rFonts w:ascii="Times New Roman" w:hAnsi="Times New Roman" w:cs="Times New Roman"/>
          <w:sz w:val="28"/>
          <w:szCs w:val="28"/>
        </w:rPr>
        <w:t>редаваемой бюджету Камышевского</w:t>
      </w:r>
      <w:r w:rsidRPr="001B20CB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CB">
        <w:rPr>
          <w:rFonts w:ascii="Times New Roman" w:hAnsi="Times New Roman" w:cs="Times New Roman"/>
          <w:sz w:val="28"/>
          <w:szCs w:val="28"/>
        </w:rPr>
        <w:t>в форме иных межбюджетных трансфертов для софинансирования повышения заработной платы работникам муниципальных учреждений культуры</w:t>
      </w:r>
    </w:p>
    <w:p w:rsidR="00126535" w:rsidRDefault="00126535" w:rsidP="0022581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35" w:rsidRPr="00887070" w:rsidRDefault="00126535" w:rsidP="0022581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308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843087">
        <w:rPr>
          <w:rFonts w:ascii="Times New Roman" w:hAnsi="Times New Roman" w:cs="Times New Roman"/>
          <w:color w:val="000000"/>
          <w:sz w:val="28"/>
          <w:szCs w:val="28"/>
        </w:rPr>
        <w:t xml:space="preserve">с Указом Президента Российской Федерации от 07.05.2012 № 597 «О мероприятиях по реализации государственной социальной политики», Областным  законом от  21.12.2015 № 473-ЗС «Об областном бюджете на 2016 год», постановлением Правительства Ростовской области от 30.08.2012 № 834 </w:t>
      </w:r>
      <w:r w:rsidRPr="00843087">
        <w:rPr>
          <w:rFonts w:ascii="Times New Roman" w:hAnsi="Times New Roman" w:cs="Times New Roman"/>
          <w:sz w:val="28"/>
          <w:szCs w:val="28"/>
        </w:rPr>
        <w:t>«</w:t>
      </w:r>
      <w:r w:rsidRPr="00843087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расходования субсидий и иных межбюджетных </w:t>
      </w:r>
      <w:bookmarkStart w:id="0" w:name="_GoBack"/>
      <w:bookmarkEnd w:id="0"/>
      <w:r w:rsidRPr="00843087">
        <w:rPr>
          <w:rFonts w:ascii="Times New Roman" w:hAnsi="Times New Roman" w:cs="Times New Roman"/>
          <w:color w:val="000000"/>
          <w:sz w:val="28"/>
          <w:szCs w:val="28"/>
        </w:rPr>
        <w:t>трансфертов, предоставляемых из областного бюджета местным бюджетам», постановлением Правительства Ростовской области от 25.09.2013 № 587 «Об утверждении государственной программы Ростовской области «Развитие культуры и туризма»,  постановлением Администрации Орловского района от 13.07.2016 № 485 «Об использовании в 2016 году субсидии из областного бюджета на софинансирование повышения заработной платы работникам муниципальных учреждений культуры в части осуществления выплат стимулирующего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0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 w:rsidRPr="00887070">
        <w:rPr>
          <w:rFonts w:ascii="Times New Roman" w:hAnsi="Times New Roman" w:cs="Times New Roman"/>
          <w:sz w:val="28"/>
          <w:szCs w:val="28"/>
        </w:rPr>
        <w:t xml:space="preserve">Орловского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070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126535" w:rsidRPr="009F3205" w:rsidRDefault="00126535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05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F3205">
        <w:rPr>
          <w:rFonts w:ascii="Times New Roman" w:hAnsi="Times New Roman" w:cs="Times New Roman"/>
          <w:sz w:val="28"/>
          <w:szCs w:val="28"/>
        </w:rPr>
        <w:t>получателе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F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Pr="009F3205">
        <w:rPr>
          <w:rFonts w:ascii="Times New Roman" w:hAnsi="Times New Roman" w:cs="Times New Roman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– межбюджетные трансферты)</w:t>
      </w:r>
      <w:r w:rsidRPr="009F3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9F3205">
        <w:rPr>
          <w:rFonts w:ascii="Times New Roman" w:hAnsi="Times New Roman" w:cs="Times New Roman"/>
          <w:sz w:val="28"/>
          <w:szCs w:val="28"/>
        </w:rPr>
        <w:t>.</w:t>
      </w:r>
    </w:p>
    <w:p w:rsidR="00126535" w:rsidRDefault="00126535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Заведующему сектором экономики и финансов Апрышкиной Т.В. обеспечить:</w:t>
      </w:r>
    </w:p>
    <w:p w:rsidR="00126535" w:rsidRDefault="00126535" w:rsidP="00FA0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своевременное перечисление средств межбюджетных трансфертов на счета муниципальных учреждений культуры </w:t>
      </w:r>
      <w:r w:rsidRPr="009F3205">
        <w:rPr>
          <w:rFonts w:ascii="Times New Roman" w:hAnsi="Times New Roman" w:cs="Times New Roman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126535" w:rsidRDefault="00126535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F3205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F320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 Орловского района</w:t>
      </w:r>
      <w:r w:rsidRPr="009F3205">
        <w:rPr>
          <w:rFonts w:ascii="Times New Roman" w:hAnsi="Times New Roman" w:cs="Times New Roman"/>
          <w:sz w:val="28"/>
          <w:szCs w:val="28"/>
        </w:rPr>
        <w:t xml:space="preserve"> Ростовской области документов на финансировани</w:t>
      </w:r>
      <w:r>
        <w:rPr>
          <w:rFonts w:ascii="Times New Roman" w:hAnsi="Times New Roman" w:cs="Times New Roman"/>
          <w:sz w:val="28"/>
          <w:szCs w:val="28"/>
        </w:rPr>
        <w:t>е средств областного бюджета.</w:t>
      </w:r>
    </w:p>
    <w:p w:rsidR="00126535" w:rsidRDefault="00126535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F3205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F3205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 Орловского района</w:t>
      </w:r>
      <w:r w:rsidRPr="009F3205">
        <w:rPr>
          <w:rFonts w:ascii="Times New Roman" w:hAnsi="Times New Roman" w:cs="Times New Roman"/>
          <w:sz w:val="28"/>
          <w:szCs w:val="28"/>
        </w:rPr>
        <w:t xml:space="preserve"> Ростовской области отчетов об использовании средств областного бюджета, предоставленных в форме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Pr="009F3205">
        <w:rPr>
          <w:rFonts w:ascii="Times New Roman" w:hAnsi="Times New Roman" w:cs="Times New Roman"/>
          <w:sz w:val="28"/>
          <w:szCs w:val="28"/>
        </w:rPr>
        <w:t xml:space="preserve"> и средств, предусмотренных в местном бюджете.</w:t>
      </w:r>
    </w:p>
    <w:p w:rsidR="00126535" w:rsidRDefault="00126535" w:rsidP="004A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</w:t>
      </w:r>
      <w:r w:rsidRPr="009F3205">
        <w:rPr>
          <w:rFonts w:ascii="Times New Roman" w:hAnsi="Times New Roman" w:cs="Times New Roman"/>
          <w:sz w:val="28"/>
          <w:szCs w:val="28"/>
        </w:rPr>
        <w:t>онтроль за целевым и эффективным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3205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трансфертов.</w:t>
      </w:r>
    </w:p>
    <w:p w:rsidR="00126535" w:rsidRDefault="00126535" w:rsidP="00F403E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3E8">
        <w:rPr>
          <w:rFonts w:ascii="Times New Roman" w:hAnsi="Times New Roman" w:cs="Times New Roman"/>
          <w:sz w:val="28"/>
          <w:szCs w:val="28"/>
        </w:rPr>
        <w:t>3. Директору 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культуры Камышевского сельского поселения Орловского района «Камышевский сельский дом культуры» Подвинцеву С.Б.</w:t>
      </w:r>
      <w:r w:rsidRPr="00F403E8">
        <w:rPr>
          <w:rFonts w:ascii="Times New Roman" w:hAnsi="Times New Roman" w:cs="Times New Roman"/>
          <w:sz w:val="28"/>
          <w:szCs w:val="28"/>
        </w:rPr>
        <w:t xml:space="preserve"> , обеспечить целевое и эффективное использование средств областного бюджета, предоставленных в форме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9F3205">
        <w:rPr>
          <w:rFonts w:ascii="Times New Roman" w:hAnsi="Times New Roman" w:cs="Times New Roman"/>
          <w:sz w:val="28"/>
          <w:szCs w:val="28"/>
        </w:rPr>
        <w:t>на повышение заработной платы работников муниципальных учреждений культуры в части осуществления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535" w:rsidRPr="00F403E8" w:rsidRDefault="00126535" w:rsidP="00F403E8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03E8">
        <w:rPr>
          <w:rFonts w:ascii="Times New Roman" w:hAnsi="Times New Roman" w:cs="Times New Roman"/>
          <w:sz w:val="28"/>
          <w:szCs w:val="28"/>
        </w:rPr>
        <w:t>. Контроль  за выполне</w:t>
      </w:r>
      <w:r>
        <w:rPr>
          <w:rFonts w:ascii="Times New Roman" w:hAnsi="Times New Roman" w:cs="Times New Roman"/>
          <w:sz w:val="28"/>
          <w:szCs w:val="28"/>
        </w:rPr>
        <w:t>нием постановления возложить на заведующего сектором экономики и финансов  Апрышкину Т.В.</w:t>
      </w:r>
    </w:p>
    <w:p w:rsidR="00126535" w:rsidRPr="009F3205" w:rsidRDefault="00126535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6535" w:rsidRDefault="00126535" w:rsidP="007E48EE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126535" w:rsidRPr="00E43932" w:rsidRDefault="00126535" w:rsidP="003D2FF2">
      <w:pPr>
        <w:pStyle w:val="BlockText"/>
        <w:ind w:left="0" w:firstLine="708"/>
        <w:rPr>
          <w:rFonts w:ascii="Times New Roman" w:hAnsi="Times New Roman" w:cs="Times New Roman"/>
        </w:rPr>
      </w:pPr>
      <w:r w:rsidRPr="00E43932">
        <w:rPr>
          <w:rFonts w:ascii="Times New Roman" w:hAnsi="Times New Roman" w:cs="Times New Roman"/>
        </w:rPr>
        <w:t>Глава Камышевского</w:t>
      </w:r>
    </w:p>
    <w:p w:rsidR="00126535" w:rsidRPr="00E43932" w:rsidRDefault="00126535" w:rsidP="003D2FF2">
      <w:pPr>
        <w:pStyle w:val="BlockText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3932">
        <w:rPr>
          <w:rFonts w:ascii="Times New Roman" w:hAnsi="Times New Roman" w:cs="Times New Roman"/>
        </w:rPr>
        <w:t>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В.Е.Канатова</w:t>
      </w:r>
    </w:p>
    <w:p w:rsidR="00126535" w:rsidRPr="00E43932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7E48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310743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Default="00126535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Приложение</w:t>
      </w:r>
    </w:p>
    <w:p w:rsidR="00126535" w:rsidRPr="00337108" w:rsidRDefault="00126535" w:rsidP="0098333C">
      <w:pPr>
        <w:pStyle w:val="ConsPlusNormal"/>
        <w:widowControl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26535" w:rsidRDefault="00126535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71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6535" w:rsidRDefault="00126535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</w:p>
    <w:p w:rsidR="00126535" w:rsidRPr="00337108" w:rsidRDefault="00126535" w:rsidP="0098333C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</w:t>
      </w:r>
    </w:p>
    <w:p w:rsidR="00126535" w:rsidRPr="003D04A4" w:rsidRDefault="00126535" w:rsidP="00E43932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20.07.2016 № 116</w:t>
      </w:r>
    </w:p>
    <w:p w:rsidR="00126535" w:rsidRDefault="00126535" w:rsidP="00632F95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6535" w:rsidRPr="002908AA" w:rsidRDefault="00126535" w:rsidP="002908AA">
      <w:pPr>
        <w:spacing w:after="0" w:line="240" w:lineRule="auto"/>
        <w:ind w:left="141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26535" w:rsidRPr="002908AA" w:rsidRDefault="00126535" w:rsidP="002908AA">
      <w:pPr>
        <w:spacing w:after="0" w:line="240" w:lineRule="auto"/>
        <w:ind w:lef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08AA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126535" w:rsidRPr="002908AA" w:rsidRDefault="00126535" w:rsidP="002908AA">
      <w:pPr>
        <w:spacing w:after="0" w:line="240" w:lineRule="auto"/>
        <w:ind w:lef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08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учреждений культуры </w:t>
      </w:r>
    </w:p>
    <w:p w:rsidR="00126535" w:rsidRPr="002908AA" w:rsidRDefault="00126535" w:rsidP="002908AA">
      <w:pPr>
        <w:spacing w:after="0" w:line="240" w:lineRule="auto"/>
        <w:ind w:left="15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Pr="002908A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Орловского района </w:t>
      </w:r>
    </w:p>
    <w:p w:rsidR="00126535" w:rsidRPr="002908AA" w:rsidRDefault="00126535" w:rsidP="002908AA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2908AA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получателей субсидии из областного бюджета на повышение заработной платы работникам </w:t>
      </w:r>
      <w:r w:rsidRPr="002908AA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</w:p>
    <w:p w:rsidR="00126535" w:rsidRPr="002908AA" w:rsidRDefault="00126535" w:rsidP="002908AA">
      <w:pPr>
        <w:spacing w:after="0" w:line="240" w:lineRule="auto"/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528"/>
        <w:gridCol w:w="1701"/>
        <w:gridCol w:w="1701"/>
      </w:tblGrid>
      <w:tr w:rsidR="00126535" w:rsidRPr="00664F6E">
        <w:trPr>
          <w:trHeight w:val="240"/>
        </w:trPr>
        <w:tc>
          <w:tcPr>
            <w:tcW w:w="850" w:type="dxa"/>
            <w:vMerge w:val="restart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8" w:type="dxa"/>
            <w:vMerge w:val="restart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3402" w:type="dxa"/>
            <w:gridSpan w:val="2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субсидии (руб.)</w:t>
            </w:r>
          </w:p>
        </w:tc>
      </w:tr>
      <w:tr w:rsidR="00126535" w:rsidRPr="00664F6E">
        <w:trPr>
          <w:trHeight w:val="360"/>
        </w:trPr>
        <w:tc>
          <w:tcPr>
            <w:tcW w:w="850" w:type="dxa"/>
            <w:vMerge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vMerge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Местный бюджет</w:t>
            </w:r>
          </w:p>
        </w:tc>
      </w:tr>
      <w:tr w:rsidR="00126535" w:rsidRPr="00664F6E">
        <w:trPr>
          <w:trHeight w:val="360"/>
        </w:trPr>
        <w:tc>
          <w:tcPr>
            <w:tcW w:w="850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30" w:type="dxa"/>
            <w:gridSpan w:val="3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Камышевское сельское поселение</w:t>
            </w:r>
          </w:p>
        </w:tc>
      </w:tr>
      <w:tr w:rsidR="00126535" w:rsidRPr="00664F6E">
        <w:trPr>
          <w:trHeight w:val="360"/>
        </w:trPr>
        <w:tc>
          <w:tcPr>
            <w:tcW w:w="850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казенное учреждение культуры Камышевского сельского поселения Орловско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 района "Камышевский сельский </w:t>
            </w: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 культуры"</w:t>
            </w:r>
          </w:p>
        </w:tc>
        <w:tc>
          <w:tcPr>
            <w:tcW w:w="1701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76 400,00</w:t>
            </w:r>
          </w:p>
        </w:tc>
        <w:tc>
          <w:tcPr>
            <w:tcW w:w="1701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08A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3 700,00</w:t>
            </w:r>
          </w:p>
        </w:tc>
      </w:tr>
      <w:tr w:rsidR="00126535" w:rsidRPr="00664F6E">
        <w:trPr>
          <w:trHeight w:val="360"/>
        </w:trPr>
        <w:tc>
          <w:tcPr>
            <w:tcW w:w="850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</w:tcPr>
          <w:p w:rsidR="00126535" w:rsidRPr="002908AA" w:rsidRDefault="00126535" w:rsidP="002908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701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76400,00</w:t>
            </w:r>
          </w:p>
        </w:tc>
        <w:tc>
          <w:tcPr>
            <w:tcW w:w="1701" w:type="dxa"/>
          </w:tcPr>
          <w:p w:rsidR="00126535" w:rsidRPr="002908AA" w:rsidRDefault="00126535" w:rsidP="0029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3700,00</w:t>
            </w:r>
          </w:p>
        </w:tc>
      </w:tr>
    </w:tbl>
    <w:p w:rsidR="00126535" w:rsidRPr="002908AA" w:rsidRDefault="00126535" w:rsidP="002908AA">
      <w:pPr>
        <w:spacing w:after="0" w:line="240" w:lineRule="auto"/>
        <w:ind w:left="25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26535" w:rsidRPr="002908AA" w:rsidRDefault="00126535" w:rsidP="002908AA">
      <w:pPr>
        <w:spacing w:after="0" w:line="240" w:lineRule="auto"/>
        <w:ind w:left="1418"/>
        <w:rPr>
          <w:rFonts w:ascii="Times New Roman" w:hAnsi="Times New Roman" w:cs="Times New Roman"/>
          <w:sz w:val="26"/>
          <w:szCs w:val="26"/>
        </w:rPr>
      </w:pPr>
    </w:p>
    <w:p w:rsidR="00126535" w:rsidRPr="002908AA" w:rsidRDefault="00126535" w:rsidP="002908AA">
      <w:pPr>
        <w:spacing w:after="0" w:line="240" w:lineRule="auto"/>
        <w:ind w:left="1418"/>
        <w:rPr>
          <w:rFonts w:ascii="Times New Roman" w:hAnsi="Times New Roman" w:cs="Times New Roman"/>
          <w:sz w:val="26"/>
          <w:szCs w:val="26"/>
        </w:rPr>
      </w:pPr>
    </w:p>
    <w:p w:rsidR="00126535" w:rsidRDefault="00126535" w:rsidP="00E43932">
      <w:pPr>
        <w:pStyle w:val="BlockText"/>
        <w:ind w:left="0" w:firstLine="708"/>
        <w:rPr>
          <w:rFonts w:ascii="Times New Roman" w:hAnsi="Times New Roman" w:cs="Times New Roman"/>
        </w:rPr>
      </w:pPr>
    </w:p>
    <w:p w:rsidR="00126535" w:rsidRDefault="00126535" w:rsidP="00E43932">
      <w:pPr>
        <w:pStyle w:val="BlockText"/>
        <w:ind w:left="0" w:firstLine="708"/>
        <w:rPr>
          <w:rFonts w:ascii="Times New Roman" w:hAnsi="Times New Roman" w:cs="Times New Roman"/>
        </w:rPr>
      </w:pPr>
    </w:p>
    <w:p w:rsidR="00126535" w:rsidRPr="00E43932" w:rsidRDefault="00126535" w:rsidP="00E43932">
      <w:pPr>
        <w:pStyle w:val="BlockText"/>
        <w:ind w:left="0" w:firstLine="708"/>
        <w:rPr>
          <w:rFonts w:ascii="Times New Roman" w:hAnsi="Times New Roman" w:cs="Times New Roman"/>
        </w:rPr>
      </w:pPr>
      <w:r w:rsidRPr="00E43932">
        <w:rPr>
          <w:rFonts w:ascii="Times New Roman" w:hAnsi="Times New Roman" w:cs="Times New Roman"/>
        </w:rPr>
        <w:t>Глава Камышевского</w:t>
      </w:r>
    </w:p>
    <w:p w:rsidR="00126535" w:rsidRPr="00E43932" w:rsidRDefault="00126535" w:rsidP="00E43932">
      <w:pPr>
        <w:pStyle w:val="BlockText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43932">
        <w:rPr>
          <w:rFonts w:ascii="Times New Roman" w:hAnsi="Times New Roman" w:cs="Times New Roman"/>
        </w:rPr>
        <w:t>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В.Е.Канатова</w:t>
      </w:r>
    </w:p>
    <w:p w:rsidR="00126535" w:rsidRPr="00E43932" w:rsidRDefault="00126535" w:rsidP="00E439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6535" w:rsidRPr="002908AA" w:rsidRDefault="00126535" w:rsidP="002908AA">
      <w:pPr>
        <w:spacing w:after="0" w:line="240" w:lineRule="auto"/>
        <w:ind w:left="1418"/>
        <w:rPr>
          <w:rFonts w:ascii="Times New Roman" w:hAnsi="Times New Roman" w:cs="Times New Roman"/>
          <w:sz w:val="26"/>
          <w:szCs w:val="26"/>
        </w:rPr>
      </w:pPr>
    </w:p>
    <w:sectPr w:rsidR="00126535" w:rsidRPr="002908AA" w:rsidSect="00E43932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2A14"/>
    <w:multiLevelType w:val="multilevel"/>
    <w:tmpl w:val="355C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61"/>
    <w:rsid w:val="00013657"/>
    <w:rsid w:val="00031970"/>
    <w:rsid w:val="00032C8E"/>
    <w:rsid w:val="00051F8D"/>
    <w:rsid w:val="00062228"/>
    <w:rsid w:val="00064ACE"/>
    <w:rsid w:val="00066765"/>
    <w:rsid w:val="00071645"/>
    <w:rsid w:val="00082475"/>
    <w:rsid w:val="000B02E9"/>
    <w:rsid w:val="000E592F"/>
    <w:rsid w:val="000E705B"/>
    <w:rsid w:val="000F4F0D"/>
    <w:rsid w:val="00103DDB"/>
    <w:rsid w:val="00124172"/>
    <w:rsid w:val="00126535"/>
    <w:rsid w:val="00134377"/>
    <w:rsid w:val="00143110"/>
    <w:rsid w:val="00157CE7"/>
    <w:rsid w:val="0016661D"/>
    <w:rsid w:val="001675F2"/>
    <w:rsid w:val="0017668C"/>
    <w:rsid w:val="00186E60"/>
    <w:rsid w:val="001B20CB"/>
    <w:rsid w:val="001C41D1"/>
    <w:rsid w:val="001C6E19"/>
    <w:rsid w:val="001E30E3"/>
    <w:rsid w:val="001F6BAD"/>
    <w:rsid w:val="002038DF"/>
    <w:rsid w:val="00225819"/>
    <w:rsid w:val="00261957"/>
    <w:rsid w:val="002908AA"/>
    <w:rsid w:val="002B0BB4"/>
    <w:rsid w:val="002C707B"/>
    <w:rsid w:val="002D615D"/>
    <w:rsid w:val="002E3801"/>
    <w:rsid w:val="00301249"/>
    <w:rsid w:val="0030369A"/>
    <w:rsid w:val="00310743"/>
    <w:rsid w:val="0031539C"/>
    <w:rsid w:val="00337108"/>
    <w:rsid w:val="00346CF9"/>
    <w:rsid w:val="00371F4F"/>
    <w:rsid w:val="003B1518"/>
    <w:rsid w:val="003B2EEB"/>
    <w:rsid w:val="003C293A"/>
    <w:rsid w:val="003D04A4"/>
    <w:rsid w:val="003D2FF2"/>
    <w:rsid w:val="004034FE"/>
    <w:rsid w:val="00406AC2"/>
    <w:rsid w:val="00415BFC"/>
    <w:rsid w:val="00470408"/>
    <w:rsid w:val="00471FB1"/>
    <w:rsid w:val="004800EE"/>
    <w:rsid w:val="004A5D30"/>
    <w:rsid w:val="004A7F73"/>
    <w:rsid w:val="004B47CB"/>
    <w:rsid w:val="004E51EA"/>
    <w:rsid w:val="004F1A2C"/>
    <w:rsid w:val="004F2451"/>
    <w:rsid w:val="004F5731"/>
    <w:rsid w:val="005307E5"/>
    <w:rsid w:val="005850B9"/>
    <w:rsid w:val="00593502"/>
    <w:rsid w:val="005B1D9C"/>
    <w:rsid w:val="005C200A"/>
    <w:rsid w:val="00617478"/>
    <w:rsid w:val="00632F95"/>
    <w:rsid w:val="00664F6E"/>
    <w:rsid w:val="00676926"/>
    <w:rsid w:val="006945DE"/>
    <w:rsid w:val="00696F22"/>
    <w:rsid w:val="006A1151"/>
    <w:rsid w:val="006A24AD"/>
    <w:rsid w:val="006D53C4"/>
    <w:rsid w:val="006E3E21"/>
    <w:rsid w:val="006F49DC"/>
    <w:rsid w:val="006F54DF"/>
    <w:rsid w:val="00727512"/>
    <w:rsid w:val="00741A59"/>
    <w:rsid w:val="00755154"/>
    <w:rsid w:val="00762AFE"/>
    <w:rsid w:val="00785AD4"/>
    <w:rsid w:val="007B7FCA"/>
    <w:rsid w:val="007C27AE"/>
    <w:rsid w:val="007E48EE"/>
    <w:rsid w:val="007F3EBC"/>
    <w:rsid w:val="00813210"/>
    <w:rsid w:val="00840613"/>
    <w:rsid w:val="00843087"/>
    <w:rsid w:val="00856DCC"/>
    <w:rsid w:val="00872E05"/>
    <w:rsid w:val="008752F5"/>
    <w:rsid w:val="008840CC"/>
    <w:rsid w:val="00887070"/>
    <w:rsid w:val="008C2A62"/>
    <w:rsid w:val="008D51A4"/>
    <w:rsid w:val="008F4D53"/>
    <w:rsid w:val="00904395"/>
    <w:rsid w:val="00947140"/>
    <w:rsid w:val="00954218"/>
    <w:rsid w:val="00962450"/>
    <w:rsid w:val="00962F8D"/>
    <w:rsid w:val="009733BC"/>
    <w:rsid w:val="00974591"/>
    <w:rsid w:val="00975AF1"/>
    <w:rsid w:val="009773A3"/>
    <w:rsid w:val="009812B7"/>
    <w:rsid w:val="0098333C"/>
    <w:rsid w:val="00997246"/>
    <w:rsid w:val="009A1CA7"/>
    <w:rsid w:val="009A3738"/>
    <w:rsid w:val="009A7456"/>
    <w:rsid w:val="009B4757"/>
    <w:rsid w:val="009E192D"/>
    <w:rsid w:val="009E3101"/>
    <w:rsid w:val="009F3205"/>
    <w:rsid w:val="00A121E7"/>
    <w:rsid w:val="00A13E62"/>
    <w:rsid w:val="00A23CCC"/>
    <w:rsid w:val="00A45398"/>
    <w:rsid w:val="00A47BA3"/>
    <w:rsid w:val="00A51821"/>
    <w:rsid w:val="00A56D3D"/>
    <w:rsid w:val="00A950C6"/>
    <w:rsid w:val="00AA24F9"/>
    <w:rsid w:val="00AB133B"/>
    <w:rsid w:val="00AE5B93"/>
    <w:rsid w:val="00AF267A"/>
    <w:rsid w:val="00B11F12"/>
    <w:rsid w:val="00B123D5"/>
    <w:rsid w:val="00B156F8"/>
    <w:rsid w:val="00B51B0C"/>
    <w:rsid w:val="00B660AC"/>
    <w:rsid w:val="00B72177"/>
    <w:rsid w:val="00BA5118"/>
    <w:rsid w:val="00BB6C10"/>
    <w:rsid w:val="00BB6F27"/>
    <w:rsid w:val="00BC5903"/>
    <w:rsid w:val="00BF4B78"/>
    <w:rsid w:val="00C04C00"/>
    <w:rsid w:val="00C32CAF"/>
    <w:rsid w:val="00C47359"/>
    <w:rsid w:val="00C5018A"/>
    <w:rsid w:val="00C60799"/>
    <w:rsid w:val="00C8086A"/>
    <w:rsid w:val="00C811A7"/>
    <w:rsid w:val="00C852C3"/>
    <w:rsid w:val="00C96BEF"/>
    <w:rsid w:val="00CB1ABE"/>
    <w:rsid w:val="00CC02EF"/>
    <w:rsid w:val="00D052A1"/>
    <w:rsid w:val="00D11D05"/>
    <w:rsid w:val="00D208DF"/>
    <w:rsid w:val="00D34FA0"/>
    <w:rsid w:val="00D47314"/>
    <w:rsid w:val="00D51EE2"/>
    <w:rsid w:val="00D603B4"/>
    <w:rsid w:val="00D9297B"/>
    <w:rsid w:val="00DB28DB"/>
    <w:rsid w:val="00DD08CA"/>
    <w:rsid w:val="00DF14C2"/>
    <w:rsid w:val="00E15644"/>
    <w:rsid w:val="00E164F3"/>
    <w:rsid w:val="00E43932"/>
    <w:rsid w:val="00E51E45"/>
    <w:rsid w:val="00E62718"/>
    <w:rsid w:val="00E62761"/>
    <w:rsid w:val="00E64D4D"/>
    <w:rsid w:val="00E74954"/>
    <w:rsid w:val="00E77564"/>
    <w:rsid w:val="00E87849"/>
    <w:rsid w:val="00EE5BC5"/>
    <w:rsid w:val="00F2151D"/>
    <w:rsid w:val="00F403E8"/>
    <w:rsid w:val="00F70E70"/>
    <w:rsid w:val="00FA045E"/>
    <w:rsid w:val="00FA2CCF"/>
    <w:rsid w:val="00FA6AD9"/>
    <w:rsid w:val="00FB0DCA"/>
    <w:rsid w:val="00FC2EE5"/>
    <w:rsid w:val="00FE3A32"/>
    <w:rsid w:val="00FE4587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0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2761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785AD4"/>
    <w:pPr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85AD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785AD4"/>
    <w:rPr>
      <w:rFonts w:cs="Calibri"/>
    </w:rPr>
  </w:style>
  <w:style w:type="paragraph" w:customStyle="1" w:styleId="1">
    <w:name w:val="Без интервала1"/>
    <w:uiPriority w:val="99"/>
    <w:rsid w:val="00310743"/>
    <w:rPr>
      <w:rFonts w:cs="Calibri"/>
    </w:rPr>
  </w:style>
  <w:style w:type="paragraph" w:customStyle="1" w:styleId="ConsPlusTitle">
    <w:name w:val="ConsPlusTitle"/>
    <w:uiPriority w:val="99"/>
    <w:rsid w:val="0031074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950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9A1CA7"/>
    <w:pPr>
      <w:spacing w:after="0" w:line="240" w:lineRule="auto"/>
      <w:ind w:left="-1134" w:right="-1050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43932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</w:style>
  <w:style w:type="paragraph" w:customStyle="1" w:styleId="10">
    <w:name w:val="Знак Знак Знак1 Знак"/>
    <w:basedOn w:val="Normal"/>
    <w:uiPriority w:val="99"/>
    <w:rsid w:val="00E4393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591</Words>
  <Characters>3372</Characters>
  <Application>Microsoft Office Outlook</Application>
  <DocSecurity>0</DocSecurity>
  <Lines>0</Lines>
  <Paragraphs>0</Paragraphs>
  <ScaleCrop>false</ScaleCrop>
  <Company>Министерство культуры Ростовской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User</cp:lastModifiedBy>
  <cp:revision>21</cp:revision>
  <cp:lastPrinted>2016-08-01T04:28:00Z</cp:lastPrinted>
  <dcterms:created xsi:type="dcterms:W3CDTF">2016-07-27T08:18:00Z</dcterms:created>
  <dcterms:modified xsi:type="dcterms:W3CDTF">2016-08-01T04:29:00Z</dcterms:modified>
</cp:coreProperties>
</file>