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0C" w:rsidRDefault="00EE270C" w:rsidP="00EE270C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>УТВЕРЖДАЮ:</w:t>
      </w:r>
    </w:p>
    <w:p w:rsidR="00EE270C" w:rsidRDefault="00EE270C" w:rsidP="00EE270C">
      <w:pPr>
        <w:ind w:left="2832" w:firstLine="708"/>
        <w:rPr>
          <w:sz w:val="27"/>
          <w:szCs w:val="27"/>
        </w:rPr>
      </w:pPr>
      <w:r>
        <w:rPr>
          <w:sz w:val="27"/>
          <w:szCs w:val="27"/>
        </w:rPr>
        <w:t xml:space="preserve">         Глава Администрации </w:t>
      </w:r>
      <w:proofErr w:type="spellStart"/>
      <w:r>
        <w:rPr>
          <w:sz w:val="27"/>
          <w:szCs w:val="27"/>
        </w:rPr>
        <w:t>Камышевского</w:t>
      </w:r>
      <w:proofErr w:type="spellEnd"/>
      <w:r>
        <w:rPr>
          <w:sz w:val="27"/>
          <w:szCs w:val="27"/>
        </w:rPr>
        <w:t xml:space="preserve"> </w:t>
      </w:r>
    </w:p>
    <w:p w:rsidR="00EE270C" w:rsidRDefault="00EE270C" w:rsidP="00EE270C">
      <w:pPr>
        <w:ind w:left="2832" w:firstLine="708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__________   В.Е. </w:t>
      </w:r>
      <w:proofErr w:type="spellStart"/>
      <w:r>
        <w:rPr>
          <w:sz w:val="27"/>
          <w:szCs w:val="27"/>
        </w:rPr>
        <w:t>Канатова</w:t>
      </w:r>
      <w:proofErr w:type="spellEnd"/>
    </w:p>
    <w:p w:rsidR="00EE270C" w:rsidRDefault="00EE270C" w:rsidP="00EE270C">
      <w:pPr>
        <w:jc w:val="center"/>
        <w:rPr>
          <w:sz w:val="27"/>
          <w:szCs w:val="27"/>
        </w:rPr>
      </w:pPr>
    </w:p>
    <w:p w:rsidR="00EE270C" w:rsidRDefault="00EE270C" w:rsidP="00EE270C">
      <w:pPr>
        <w:jc w:val="center"/>
        <w:rPr>
          <w:sz w:val="27"/>
          <w:szCs w:val="27"/>
        </w:rPr>
      </w:pPr>
    </w:p>
    <w:p w:rsidR="00EE270C" w:rsidRDefault="00EE270C" w:rsidP="00EE270C">
      <w:pPr>
        <w:jc w:val="center"/>
        <w:rPr>
          <w:sz w:val="28"/>
          <w:szCs w:val="28"/>
        </w:rPr>
      </w:pPr>
      <w:r>
        <w:rPr>
          <w:sz w:val="27"/>
          <w:szCs w:val="27"/>
        </w:rPr>
        <w:t>План</w:t>
      </w:r>
    </w:p>
    <w:p w:rsidR="00EE270C" w:rsidRDefault="00EE270C" w:rsidP="00EE270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работы совета по вопросам межэтнических отношений при администрации </w:t>
      </w:r>
      <w:proofErr w:type="spellStart"/>
      <w:r>
        <w:rPr>
          <w:sz w:val="27"/>
          <w:szCs w:val="27"/>
        </w:rPr>
        <w:t>Камышевского</w:t>
      </w:r>
      <w:proofErr w:type="spellEnd"/>
      <w:r>
        <w:rPr>
          <w:sz w:val="27"/>
          <w:szCs w:val="27"/>
        </w:rPr>
        <w:t xml:space="preserve">  сельского поселения на 2023 год</w:t>
      </w:r>
    </w:p>
    <w:p w:rsidR="00EE270C" w:rsidRDefault="00EE270C" w:rsidP="00EE270C">
      <w:pPr>
        <w:jc w:val="center"/>
        <w:rPr>
          <w:b/>
          <w:sz w:val="27"/>
          <w:szCs w:val="27"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EE270C" w:rsidTr="00EE270C">
        <w:trPr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EE270C" w:rsidTr="00EE270C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</w:tr>
      <w:tr w:rsidR="00EE270C" w:rsidTr="00EE270C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0C" w:rsidRDefault="00EE27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E270C" w:rsidRDefault="00EE270C" w:rsidP="00EE270C">
      <w:pPr>
        <w:rPr>
          <w:sz w:val="24"/>
          <w:szCs w:val="24"/>
        </w:rPr>
      </w:pPr>
    </w:p>
    <w:p w:rsidR="00EE270C" w:rsidRDefault="00EE270C" w:rsidP="00EE270C">
      <w:pPr>
        <w:rPr>
          <w:vanish/>
          <w:sz w:val="24"/>
          <w:szCs w:val="24"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Малого совета представителей национальных групп, казачества, Администрации сельского поселения по проблемам нравственного оздоровления общества, созданию условий для укрепления межнационального, межконфессионального диалога в 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поселения, Малый совет представителей национальных групп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квартал</w:t>
            </w:r>
          </w:p>
        </w:tc>
      </w:tr>
    </w:tbl>
    <w:p w:rsidR="00EE270C" w:rsidRDefault="00EE270C" w:rsidP="00EE270C">
      <w:pPr>
        <w:jc w:val="both"/>
        <w:rPr>
          <w:vanish/>
          <w:sz w:val="24"/>
          <w:szCs w:val="24"/>
        </w:rPr>
      </w:pPr>
    </w:p>
    <w:tbl>
      <w:tblPr>
        <w:tblW w:w="102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49"/>
        <w:gridCol w:w="2833"/>
        <w:gridCol w:w="2408"/>
      </w:tblGrid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Активизация привлечения граждан 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представителей национальных групп) к деятельности в НД по охране общественного порядка, получения упреждающей информации о правонарушениях, своевременное принятие мер реагирования на сообщения граждан о правонарушениях и  ДПД по защите населения от ЧС.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ОМВД по Орловскому р-ну (по согласованию)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Малый совет представителей национальных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ОМВД по Орловскому р-ну (по согласованию)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с преподавателями и учащимися   по организации информационно - пропагандистской деятельности направленной на профилактику проявлений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УУП Отдела МВД России по Орловскому району (по согласованию), МБУ </w:t>
            </w:r>
            <w:r>
              <w:rPr>
                <w:sz w:val="24"/>
                <w:szCs w:val="24"/>
                <w:lang w:eastAsia="en-US"/>
              </w:rPr>
              <w:lastRenderedPageBreak/>
              <w:t>«Управление ГОЧС Орловского района»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ходе проведения тренировочных занятий  в МБОУ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СОШ</w:t>
            </w:r>
          </w:p>
        </w:tc>
      </w:tr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памяток по тематике профилактики терроризма и экстремизма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Инспектор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EE270C" w:rsidTr="00EE27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 w:rsidP="00063F54">
            <w:pPr>
              <w:numPr>
                <w:ilvl w:val="0"/>
                <w:numId w:val="1"/>
              </w:numPr>
              <w:tabs>
                <w:tab w:val="num" w:pos="648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0C" w:rsidRDefault="00EE270C">
            <w:pPr>
              <w:spacing w:line="276" w:lineRule="auto"/>
              <w:jc w:val="both"/>
              <w:rPr>
                <w:bCs/>
                <w:iCs/>
                <w:spacing w:val="-10"/>
                <w:sz w:val="24"/>
                <w:szCs w:val="24"/>
                <w:lang w:eastAsia="en-US"/>
              </w:rPr>
            </w:pPr>
            <w:r>
              <w:rPr>
                <w:bCs/>
                <w:iCs/>
                <w:spacing w:val="-10"/>
                <w:sz w:val="24"/>
                <w:szCs w:val="24"/>
                <w:lang w:eastAsia="en-US"/>
              </w:rPr>
              <w:t>Проведение  мероприятий патриотической направленности</w:t>
            </w:r>
          </w:p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 КСПОР «</w:t>
            </w:r>
            <w:proofErr w:type="spellStart"/>
            <w:r>
              <w:rPr>
                <w:sz w:val="24"/>
                <w:szCs w:val="24"/>
                <w:lang w:eastAsia="en-US"/>
              </w:rPr>
              <w:t>Камышевский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0C" w:rsidRDefault="00EE270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pacing w:val="-10"/>
                <w:sz w:val="24"/>
                <w:szCs w:val="24"/>
                <w:lang w:eastAsia="en-US"/>
              </w:rPr>
              <w:t>Календарные праздники</w:t>
            </w:r>
          </w:p>
        </w:tc>
      </w:tr>
    </w:tbl>
    <w:p w:rsidR="00EE270C" w:rsidRDefault="00EE270C" w:rsidP="00EE270C"/>
    <w:p w:rsidR="00EE270C" w:rsidRDefault="00EE270C" w:rsidP="00EE270C"/>
    <w:p w:rsidR="00EE270C" w:rsidRDefault="00EE270C" w:rsidP="00EE270C">
      <w:pPr>
        <w:tabs>
          <w:tab w:val="left" w:pos="2585"/>
        </w:tabs>
        <w:jc w:val="both"/>
        <w:rPr>
          <w:sz w:val="28"/>
          <w:szCs w:val="28"/>
        </w:rPr>
      </w:pPr>
    </w:p>
    <w:p w:rsidR="00EE270C" w:rsidRDefault="00EE270C" w:rsidP="00EE270C">
      <w:pPr>
        <w:tabs>
          <w:tab w:val="left" w:pos="2585"/>
        </w:tabs>
        <w:jc w:val="both"/>
        <w:rPr>
          <w:sz w:val="28"/>
          <w:szCs w:val="28"/>
        </w:rPr>
      </w:pPr>
    </w:p>
    <w:p w:rsidR="00EE270C" w:rsidRDefault="00EE270C" w:rsidP="00EE270C">
      <w:pPr>
        <w:tabs>
          <w:tab w:val="left" w:pos="2585"/>
        </w:tabs>
        <w:jc w:val="both"/>
        <w:rPr>
          <w:sz w:val="28"/>
          <w:szCs w:val="28"/>
        </w:rPr>
      </w:pPr>
    </w:p>
    <w:p w:rsidR="001E460B" w:rsidRDefault="001E460B"/>
    <w:sectPr w:rsidR="001E460B" w:rsidSect="00EE2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C8"/>
    <w:rsid w:val="001E460B"/>
    <w:rsid w:val="002021C8"/>
    <w:rsid w:val="009A1089"/>
    <w:rsid w:val="00DC2C4B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2023-05-30T08:02:00Z</cp:lastPrinted>
  <dcterms:created xsi:type="dcterms:W3CDTF">2023-05-30T08:00:00Z</dcterms:created>
  <dcterms:modified xsi:type="dcterms:W3CDTF">2023-05-30T08:11:00Z</dcterms:modified>
</cp:coreProperties>
</file>