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28" w:rsidRPr="001A1628" w:rsidRDefault="001A1628" w:rsidP="001A1628">
      <w:pPr>
        <w:jc w:val="center"/>
        <w:rPr>
          <w:sz w:val="28"/>
          <w:szCs w:val="28"/>
        </w:rPr>
      </w:pPr>
      <w:r w:rsidRPr="001A1628">
        <w:rPr>
          <w:bCs/>
          <w:sz w:val="28"/>
          <w:szCs w:val="28"/>
        </w:rPr>
        <w:t>ОТЧЕТ</w:t>
      </w:r>
    </w:p>
    <w:p w:rsidR="001A1628" w:rsidRPr="001A1628" w:rsidRDefault="001A1628" w:rsidP="001A1628">
      <w:pPr>
        <w:jc w:val="center"/>
        <w:rPr>
          <w:bCs/>
          <w:sz w:val="28"/>
          <w:szCs w:val="28"/>
        </w:rPr>
      </w:pPr>
      <w:r w:rsidRPr="001A1628">
        <w:rPr>
          <w:bCs/>
          <w:sz w:val="28"/>
          <w:szCs w:val="28"/>
        </w:rPr>
        <w:t xml:space="preserve">ГЛАВЫ АДМИНИСТРАЦИИ </w:t>
      </w:r>
      <w:r w:rsidR="00BD3A8A">
        <w:rPr>
          <w:bCs/>
          <w:sz w:val="28"/>
          <w:szCs w:val="28"/>
        </w:rPr>
        <w:t>КАМЫШЕВСКОГО</w:t>
      </w:r>
      <w:r w:rsidRPr="001A1628">
        <w:rPr>
          <w:bCs/>
          <w:sz w:val="28"/>
          <w:szCs w:val="28"/>
        </w:rPr>
        <w:t xml:space="preserve"> СЕЛЬСКОГО ПОСЕЛЕНИЯ О ПРОДЕЛАННОЙ РАБОТЕ ЗА 2024 ГОД И ЗАДАЧАХ НА 2025 год</w:t>
      </w:r>
    </w:p>
    <w:p w:rsidR="001E460B" w:rsidRDefault="001E460B"/>
    <w:p w:rsidR="008D1EC9" w:rsidRDefault="008D1EC9" w:rsidP="008D1EC9">
      <w:pPr>
        <w:suppressAutoHyphens/>
        <w:overflowPunct/>
        <w:autoSpaceDE/>
        <w:autoSpaceDN/>
        <w:adjustRightInd/>
        <w:jc w:val="center"/>
        <w:rPr>
          <w:sz w:val="32"/>
          <w:szCs w:val="22"/>
        </w:rPr>
      </w:pPr>
      <w:r w:rsidRPr="008D1EC9">
        <w:rPr>
          <w:sz w:val="32"/>
          <w:szCs w:val="22"/>
        </w:rPr>
        <w:t xml:space="preserve">Уважаемые жители </w:t>
      </w:r>
      <w:proofErr w:type="spellStart"/>
      <w:r>
        <w:rPr>
          <w:sz w:val="32"/>
          <w:szCs w:val="22"/>
        </w:rPr>
        <w:t>Камышевского</w:t>
      </w:r>
      <w:proofErr w:type="spellEnd"/>
      <w:r w:rsidRPr="008D1EC9">
        <w:rPr>
          <w:sz w:val="32"/>
          <w:szCs w:val="22"/>
        </w:rPr>
        <w:t xml:space="preserve"> сельского поселения!</w:t>
      </w:r>
    </w:p>
    <w:p w:rsidR="005C28CF" w:rsidRPr="008D1EC9" w:rsidRDefault="005C28CF" w:rsidP="008D1EC9">
      <w:pPr>
        <w:suppressAutoHyphens/>
        <w:overflowPunct/>
        <w:autoSpaceDE/>
        <w:autoSpaceDN/>
        <w:adjustRightInd/>
        <w:jc w:val="center"/>
        <w:rPr>
          <w:sz w:val="24"/>
          <w:szCs w:val="22"/>
        </w:rPr>
      </w:pPr>
    </w:p>
    <w:p w:rsidR="008D1EC9" w:rsidRPr="008D1EC9" w:rsidRDefault="008D1EC9" w:rsidP="005C28CF">
      <w:pPr>
        <w:suppressAutoHyphens/>
        <w:overflowPunct/>
        <w:autoSpaceDE/>
        <w:autoSpaceDN/>
        <w:adjustRightInd/>
        <w:ind w:firstLine="708"/>
        <w:jc w:val="both"/>
        <w:rPr>
          <w:sz w:val="24"/>
          <w:szCs w:val="22"/>
        </w:rPr>
      </w:pPr>
      <w:r w:rsidRPr="008D1EC9">
        <w:rPr>
          <w:sz w:val="28"/>
          <w:szCs w:val="22"/>
        </w:rPr>
        <w:t xml:space="preserve">Представляю вам отчет о деятельности Администрации </w:t>
      </w:r>
      <w:proofErr w:type="spellStart"/>
      <w:r>
        <w:rPr>
          <w:sz w:val="28"/>
          <w:szCs w:val="22"/>
        </w:rPr>
        <w:t>Камышевского</w:t>
      </w:r>
      <w:proofErr w:type="spellEnd"/>
      <w:r w:rsidRPr="008D1EC9">
        <w:rPr>
          <w:sz w:val="28"/>
          <w:szCs w:val="22"/>
        </w:rPr>
        <w:t xml:space="preserve"> сельского поселения  за 2024 год, о том, что нам удалось сделать, а также озвучить основные направления и задачи, которые предстоит решить в дальнейшем.</w:t>
      </w:r>
    </w:p>
    <w:p w:rsidR="008D1EC9" w:rsidRPr="008D1EC9" w:rsidRDefault="008D1EC9" w:rsidP="005C28CF">
      <w:pPr>
        <w:suppressAutoHyphens/>
        <w:overflowPunct/>
        <w:autoSpaceDE/>
        <w:autoSpaceDN/>
        <w:adjustRightInd/>
        <w:jc w:val="both"/>
        <w:rPr>
          <w:sz w:val="24"/>
          <w:szCs w:val="22"/>
        </w:rPr>
      </w:pPr>
    </w:p>
    <w:p w:rsidR="008D1EC9" w:rsidRDefault="008D1EC9" w:rsidP="005C28CF">
      <w:pPr>
        <w:suppressAutoHyphens/>
        <w:overflowPunct/>
        <w:autoSpaceDE/>
        <w:autoSpaceDN/>
        <w:adjustRightInd/>
        <w:jc w:val="both"/>
        <w:rPr>
          <w:sz w:val="28"/>
          <w:szCs w:val="22"/>
        </w:rPr>
      </w:pPr>
      <w:r w:rsidRPr="008D1EC9">
        <w:rPr>
          <w:sz w:val="28"/>
          <w:szCs w:val="22"/>
        </w:rPr>
        <w:t xml:space="preserve">   Главными задачами в работе Администрации </w:t>
      </w:r>
      <w:proofErr w:type="spellStart"/>
      <w:r>
        <w:rPr>
          <w:sz w:val="28"/>
          <w:szCs w:val="22"/>
        </w:rPr>
        <w:t>Камышевского</w:t>
      </w:r>
      <w:proofErr w:type="spellEnd"/>
      <w:r>
        <w:rPr>
          <w:sz w:val="28"/>
          <w:szCs w:val="22"/>
        </w:rPr>
        <w:t xml:space="preserve"> </w:t>
      </w:r>
      <w:r w:rsidRPr="008D1EC9">
        <w:rPr>
          <w:sz w:val="28"/>
          <w:szCs w:val="22"/>
        </w:rPr>
        <w:t xml:space="preserve">сельского </w:t>
      </w:r>
      <w:r w:rsidR="000E78E0">
        <w:rPr>
          <w:sz w:val="28"/>
          <w:szCs w:val="22"/>
        </w:rPr>
        <w:t xml:space="preserve">поселения </w:t>
      </w:r>
      <w:r w:rsidR="00D73FB8">
        <w:rPr>
          <w:sz w:val="28"/>
          <w:szCs w:val="22"/>
        </w:rPr>
        <w:t xml:space="preserve">за </w:t>
      </w:r>
      <w:r w:rsidRPr="008D1EC9">
        <w:rPr>
          <w:sz w:val="28"/>
          <w:szCs w:val="22"/>
        </w:rPr>
        <w:t xml:space="preserve"> 2024 год были и остаются задачи по исполнению полномочий в соответствии  с 131- ФЗ «Об общих принципах организации местного самоуправления в РФ», Уставом поселения и другими федеральными и областными правовыми актами. </w:t>
      </w:r>
    </w:p>
    <w:p w:rsidR="005C28CF" w:rsidRPr="001342C5" w:rsidRDefault="005C28CF" w:rsidP="005C28CF">
      <w:pPr>
        <w:jc w:val="both"/>
        <w:rPr>
          <w:sz w:val="28"/>
          <w:szCs w:val="28"/>
        </w:rPr>
      </w:pPr>
      <w:r>
        <w:rPr>
          <w:sz w:val="28"/>
          <w:szCs w:val="22"/>
        </w:rPr>
        <w:tab/>
      </w:r>
      <w:proofErr w:type="gramStart"/>
      <w:r w:rsidRPr="001342C5">
        <w:rPr>
          <w:sz w:val="28"/>
          <w:szCs w:val="28"/>
        </w:rPr>
        <w:t>Отчитываясь о работе</w:t>
      </w:r>
      <w:proofErr w:type="gramEnd"/>
      <w:r w:rsidRPr="001342C5">
        <w:rPr>
          <w:sz w:val="28"/>
          <w:szCs w:val="28"/>
        </w:rPr>
        <w:t xml:space="preserve"> администрации сельского поселения, хочу отметить, что такие 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жителей нашего  поселения. Администрация - это именно тот орган власти, который решает самые насущные, самые близкие и часто встречающиеся повседневные проблемы своих жителей. И успех преобразований, происходящих в поселении, во многом зависит от нашей совместной работы и от доверия друг к другу - доверия людей к власти и наоборот власти к людям. Этот очень серьезный и важный вопрос, он  является основным приоритетом в нашей повседневной работе.</w:t>
      </w:r>
    </w:p>
    <w:p w:rsidR="005C28CF" w:rsidRDefault="005C28CF" w:rsidP="005C28CF">
      <w:pPr>
        <w:jc w:val="both"/>
        <w:rPr>
          <w:sz w:val="28"/>
          <w:szCs w:val="28"/>
        </w:rPr>
      </w:pPr>
      <w:r w:rsidRPr="001342C5">
        <w:rPr>
          <w:sz w:val="28"/>
          <w:szCs w:val="28"/>
        </w:rPr>
        <w:t xml:space="preserve">     Прозрачность работы Администрации, в соответствии с требованиями законодательства, отражается на официальном сайте администрации поселения и на страницах социальных сетей «Одноклассники», «</w:t>
      </w:r>
      <w:proofErr w:type="spellStart"/>
      <w:r w:rsidRPr="001342C5">
        <w:rPr>
          <w:sz w:val="28"/>
          <w:szCs w:val="28"/>
        </w:rPr>
        <w:t>Вконтакте</w:t>
      </w:r>
      <w:proofErr w:type="spellEnd"/>
      <w:r w:rsidRPr="001342C5">
        <w:rPr>
          <w:sz w:val="28"/>
          <w:szCs w:val="28"/>
        </w:rPr>
        <w:t xml:space="preserve">» и «Телеграмм», где размещается актуальная информация </w:t>
      </w:r>
      <w:proofErr w:type="spellStart"/>
      <w:r w:rsidR="000E78E0">
        <w:rPr>
          <w:sz w:val="28"/>
          <w:szCs w:val="28"/>
        </w:rPr>
        <w:t>Камышевского</w:t>
      </w:r>
      <w:proofErr w:type="spellEnd"/>
      <w:r w:rsidRPr="001342C5">
        <w:rPr>
          <w:sz w:val="28"/>
          <w:szCs w:val="28"/>
        </w:rPr>
        <w:t xml:space="preserve"> сельского поселения.</w:t>
      </w:r>
    </w:p>
    <w:p w:rsidR="005C28CF" w:rsidRDefault="005C28CF" w:rsidP="005C28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Наиболее важный и сложный вопрос в рамках реализации полномочий это формирование, утверждение и исполнение бюджета.</w:t>
      </w:r>
    </w:p>
    <w:p w:rsidR="005C28CF" w:rsidRDefault="005C28CF" w:rsidP="005C28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2024 год в бюджет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сельского поселения поступило 11498,6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 xml:space="preserve">., 98,4 % к плану, из них собственные доходы 6440,5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>. (99,1 % к годовому плану). В структуре собственных доходов (</w:t>
      </w:r>
      <w:proofErr w:type="gramStart"/>
      <w:r>
        <w:rPr>
          <w:sz w:val="28"/>
          <w:szCs w:val="28"/>
        </w:rPr>
        <w:t>налоговые</w:t>
      </w:r>
      <w:proofErr w:type="gramEnd"/>
      <w:r>
        <w:rPr>
          <w:sz w:val="28"/>
          <w:szCs w:val="28"/>
        </w:rPr>
        <w:t xml:space="preserve"> и неналоговые) первое место по сбору занимает единый сельскохозяйственный налог 2727,8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 xml:space="preserve">. при плане 1614,0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>. (169 %)</w:t>
      </w:r>
      <w:r w:rsidR="000E78E0">
        <w:rPr>
          <w:sz w:val="28"/>
          <w:szCs w:val="28"/>
        </w:rPr>
        <w:t>.</w:t>
      </w:r>
    </w:p>
    <w:p w:rsidR="000E78E0" w:rsidRDefault="000E78E0" w:rsidP="005C28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Второе место – земельный налог 2511,4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 xml:space="preserve">. при плане 3669,4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>. (68,4%). Недобор земельного налога получился за счет неуплаты налога физическими лицами. Юридические лица оплатили сто процентов земельного налога.</w:t>
      </w:r>
    </w:p>
    <w:p w:rsidR="000E78E0" w:rsidRDefault="000E78E0" w:rsidP="005C28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максимального сбора не только земельного налога, но и всех имущественных налогов администрацией проводятся Координационные советы, выявляются неплательщики. За 2024 год было проведено 4 заседания.</w:t>
      </w:r>
      <w:r w:rsidR="009C4082">
        <w:rPr>
          <w:sz w:val="28"/>
          <w:szCs w:val="28"/>
        </w:rPr>
        <w:t xml:space="preserve"> В результате задолжниками было погашено 94,2 </w:t>
      </w:r>
      <w:proofErr w:type="spellStart"/>
      <w:r w:rsidR="009C4082">
        <w:rPr>
          <w:sz w:val="28"/>
          <w:szCs w:val="28"/>
        </w:rPr>
        <w:t>т.р</w:t>
      </w:r>
      <w:proofErr w:type="spellEnd"/>
      <w:r w:rsidR="009C4082">
        <w:rPr>
          <w:sz w:val="28"/>
          <w:szCs w:val="28"/>
        </w:rPr>
        <w:t xml:space="preserve">. </w:t>
      </w:r>
      <w:r>
        <w:rPr>
          <w:sz w:val="28"/>
          <w:szCs w:val="28"/>
        </w:rPr>
        <w:t>Эта работа проводится в течение всего года.</w:t>
      </w:r>
    </w:p>
    <w:p w:rsidR="009C4082" w:rsidRPr="009C4082" w:rsidRDefault="009C4082" w:rsidP="009C4082">
      <w:pPr>
        <w:ind w:firstLine="709"/>
        <w:jc w:val="both"/>
        <w:rPr>
          <w:sz w:val="28"/>
          <w:szCs w:val="28"/>
        </w:rPr>
      </w:pPr>
      <w:r w:rsidRPr="009C4082">
        <w:rPr>
          <w:sz w:val="28"/>
          <w:szCs w:val="28"/>
        </w:rPr>
        <w:t xml:space="preserve">С 31.07.2023 вступил в силу Федеральный закон № 397-ФЗ «О внесении изменений в отдельные законодательные акты Российской Федерации», которым внесены изменения, в том числе, в статью 69.1 Федерального закона от 13.07.2015 № 218-ФЗ «О государственной регистрации недвижимости», регламентирующую </w:t>
      </w:r>
      <w:r w:rsidRPr="009C4082">
        <w:rPr>
          <w:sz w:val="28"/>
          <w:szCs w:val="28"/>
        </w:rPr>
        <w:lastRenderedPageBreak/>
        <w:t>порядок проведения мероприятий по выявлению правообладателей ранее учтенных объектов недвижимости.</w:t>
      </w:r>
    </w:p>
    <w:p w:rsidR="009C4082" w:rsidRPr="009C4082" w:rsidRDefault="009C4082" w:rsidP="009C4082">
      <w:pPr>
        <w:ind w:firstLine="709"/>
        <w:jc w:val="both"/>
        <w:rPr>
          <w:sz w:val="28"/>
          <w:szCs w:val="28"/>
        </w:rPr>
      </w:pPr>
      <w:r w:rsidRPr="009C4082">
        <w:rPr>
          <w:sz w:val="28"/>
          <w:szCs w:val="28"/>
        </w:rPr>
        <w:t xml:space="preserve">     Данный закон был разработан с целью </w:t>
      </w:r>
      <w:proofErr w:type="gramStart"/>
      <w:r w:rsidRPr="009C4082">
        <w:rPr>
          <w:sz w:val="28"/>
          <w:szCs w:val="28"/>
        </w:rPr>
        <w:t>повышения эффективности процедуры выявления правообладателей</w:t>
      </w:r>
      <w:proofErr w:type="gramEnd"/>
      <w:r w:rsidRPr="009C4082">
        <w:rPr>
          <w:sz w:val="28"/>
          <w:szCs w:val="28"/>
        </w:rPr>
        <w:t xml:space="preserve"> ранее учтенных объектов недвижимости, проведения мероприятий по обеспечению внесения в Единый государственный реестр недвижимости (ЕГРН) сведений о таких правообладателях, и как следствие, выявления бесхозяйных объектов недвижимости и выморочного имущества.</w:t>
      </w:r>
    </w:p>
    <w:p w:rsidR="009C4082" w:rsidRDefault="009C4082" w:rsidP="005C28CF">
      <w:pPr>
        <w:jc w:val="both"/>
        <w:rPr>
          <w:sz w:val="28"/>
          <w:szCs w:val="28"/>
        </w:rPr>
      </w:pPr>
    </w:p>
    <w:p w:rsidR="009C4082" w:rsidRDefault="009C4082" w:rsidP="005C28CF">
      <w:pPr>
        <w:jc w:val="both"/>
        <w:rPr>
          <w:sz w:val="28"/>
          <w:szCs w:val="28"/>
        </w:rPr>
      </w:pPr>
    </w:p>
    <w:p w:rsidR="00FF6758" w:rsidRDefault="00FF6758" w:rsidP="009C40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Третье место  - налог на доходы физических лиц – 774,6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 xml:space="preserve">. при плане 670,5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>. (115,5%)</w:t>
      </w:r>
    </w:p>
    <w:p w:rsidR="00FF6758" w:rsidRDefault="00FF6758" w:rsidP="005C28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Выполнение по неналоговым доходам составило 310,7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 xml:space="preserve">. при плане 571,9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>. (54,3%)</w:t>
      </w:r>
    </w:p>
    <w:p w:rsidR="00FF6758" w:rsidRDefault="00FF6758" w:rsidP="005C28C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Поступило:</w:t>
      </w:r>
    </w:p>
    <w:p w:rsidR="005C28CF" w:rsidRPr="00FF6758" w:rsidRDefault="00FF6758" w:rsidP="00FF67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510"/>
      </w:tblGrid>
      <w:tr w:rsidR="00FF6758" w:rsidTr="00FF6758">
        <w:tc>
          <w:tcPr>
            <w:tcW w:w="6771" w:type="dxa"/>
          </w:tcPr>
          <w:p w:rsidR="00FF6758" w:rsidRPr="00FF6758" w:rsidRDefault="00FF6758" w:rsidP="006F1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аренды земельных участков </w:t>
            </w:r>
          </w:p>
        </w:tc>
        <w:tc>
          <w:tcPr>
            <w:tcW w:w="3510" w:type="dxa"/>
          </w:tcPr>
          <w:p w:rsidR="00FF6758" w:rsidRPr="00FF6758" w:rsidRDefault="00FF6758">
            <w:pPr>
              <w:rPr>
                <w:sz w:val="28"/>
                <w:szCs w:val="28"/>
              </w:rPr>
            </w:pPr>
            <w:r w:rsidRPr="00FF6758">
              <w:rPr>
                <w:sz w:val="28"/>
                <w:szCs w:val="28"/>
              </w:rPr>
              <w:t xml:space="preserve">137,3 </w:t>
            </w:r>
            <w:proofErr w:type="spellStart"/>
            <w:r w:rsidRPr="00FF6758">
              <w:rPr>
                <w:sz w:val="28"/>
                <w:szCs w:val="28"/>
              </w:rPr>
              <w:t>т.р</w:t>
            </w:r>
            <w:proofErr w:type="spellEnd"/>
            <w:r w:rsidRPr="00FF6758">
              <w:rPr>
                <w:sz w:val="28"/>
                <w:szCs w:val="28"/>
              </w:rPr>
              <w:t>.</w:t>
            </w:r>
          </w:p>
        </w:tc>
      </w:tr>
      <w:tr w:rsidR="00FF6758" w:rsidTr="00FF6758">
        <w:tc>
          <w:tcPr>
            <w:tcW w:w="6771" w:type="dxa"/>
          </w:tcPr>
          <w:p w:rsidR="00FF6758" w:rsidRDefault="00FF6758" w:rsidP="00FF67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аренды имущества</w:t>
            </w:r>
          </w:p>
        </w:tc>
        <w:tc>
          <w:tcPr>
            <w:tcW w:w="3510" w:type="dxa"/>
          </w:tcPr>
          <w:p w:rsidR="00FF6758" w:rsidRPr="00FF6758" w:rsidRDefault="00FF6758">
            <w:pPr>
              <w:rPr>
                <w:sz w:val="28"/>
                <w:szCs w:val="28"/>
              </w:rPr>
            </w:pPr>
            <w:r w:rsidRPr="00FF6758">
              <w:rPr>
                <w:sz w:val="28"/>
                <w:szCs w:val="28"/>
              </w:rPr>
              <w:t xml:space="preserve">153,6 </w:t>
            </w:r>
            <w:proofErr w:type="spellStart"/>
            <w:r w:rsidRPr="00FF6758">
              <w:rPr>
                <w:sz w:val="28"/>
                <w:szCs w:val="28"/>
              </w:rPr>
              <w:t>т.р</w:t>
            </w:r>
            <w:proofErr w:type="spellEnd"/>
            <w:r w:rsidRPr="00FF6758">
              <w:rPr>
                <w:sz w:val="28"/>
                <w:szCs w:val="28"/>
              </w:rPr>
              <w:t>.</w:t>
            </w:r>
          </w:p>
        </w:tc>
      </w:tr>
      <w:tr w:rsidR="006F10D2" w:rsidRPr="006F10D2" w:rsidTr="00FF6758">
        <w:tc>
          <w:tcPr>
            <w:tcW w:w="6771" w:type="dxa"/>
          </w:tcPr>
          <w:p w:rsidR="00FF6758" w:rsidRPr="006F10D2" w:rsidRDefault="00FF6758" w:rsidP="006F10D2">
            <w:pPr>
              <w:jc w:val="both"/>
              <w:rPr>
                <w:sz w:val="28"/>
                <w:szCs w:val="28"/>
              </w:rPr>
            </w:pPr>
            <w:r w:rsidRPr="006F10D2">
              <w:rPr>
                <w:sz w:val="28"/>
                <w:szCs w:val="28"/>
              </w:rPr>
              <w:t>От уплаты штрафов и</w:t>
            </w:r>
            <w:r w:rsidR="006F10D2" w:rsidRPr="006F10D2">
              <w:rPr>
                <w:sz w:val="28"/>
                <w:szCs w:val="28"/>
              </w:rPr>
              <w:t xml:space="preserve"> коммунальных услуг</w:t>
            </w:r>
          </w:p>
        </w:tc>
        <w:tc>
          <w:tcPr>
            <w:tcW w:w="3510" w:type="dxa"/>
          </w:tcPr>
          <w:p w:rsidR="00FF6758" w:rsidRPr="006F10D2" w:rsidRDefault="00FF6758">
            <w:pPr>
              <w:rPr>
                <w:sz w:val="28"/>
                <w:szCs w:val="28"/>
              </w:rPr>
            </w:pPr>
            <w:r w:rsidRPr="006F10D2">
              <w:rPr>
                <w:sz w:val="28"/>
                <w:szCs w:val="28"/>
              </w:rPr>
              <w:t xml:space="preserve">19,8 </w:t>
            </w:r>
            <w:proofErr w:type="spellStart"/>
            <w:r w:rsidRPr="006F10D2">
              <w:rPr>
                <w:sz w:val="28"/>
                <w:szCs w:val="28"/>
              </w:rPr>
              <w:t>т.р</w:t>
            </w:r>
            <w:proofErr w:type="spellEnd"/>
            <w:r w:rsidRPr="006F10D2">
              <w:rPr>
                <w:sz w:val="28"/>
                <w:szCs w:val="28"/>
              </w:rPr>
              <w:t>.</w:t>
            </w:r>
          </w:p>
        </w:tc>
      </w:tr>
    </w:tbl>
    <w:p w:rsidR="008D1EC9" w:rsidRPr="006F10D2" w:rsidRDefault="008D1EC9"/>
    <w:p w:rsidR="00FF6758" w:rsidRPr="00FF6758" w:rsidRDefault="00FF6758">
      <w:pPr>
        <w:rPr>
          <w:sz w:val="28"/>
          <w:szCs w:val="28"/>
        </w:rPr>
      </w:pPr>
      <w:r w:rsidRPr="00FF6758">
        <w:rPr>
          <w:sz w:val="28"/>
          <w:szCs w:val="28"/>
        </w:rPr>
        <w:t xml:space="preserve">Объем безвозмездных поступлений за 2024 год составил 5058,1 </w:t>
      </w:r>
      <w:proofErr w:type="spellStart"/>
      <w:r w:rsidRPr="00FF6758">
        <w:rPr>
          <w:sz w:val="28"/>
          <w:szCs w:val="28"/>
        </w:rPr>
        <w:t>т.р</w:t>
      </w:r>
      <w:proofErr w:type="spellEnd"/>
      <w:r w:rsidRPr="00FF6758">
        <w:rPr>
          <w:sz w:val="28"/>
          <w:szCs w:val="28"/>
        </w:rPr>
        <w:t>., из них: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510"/>
      </w:tblGrid>
      <w:tr w:rsidR="00FF6758" w:rsidRPr="00FF6758" w:rsidTr="00FF6758">
        <w:tc>
          <w:tcPr>
            <w:tcW w:w="6771" w:type="dxa"/>
          </w:tcPr>
          <w:p w:rsidR="00FF6758" w:rsidRPr="00FF6758" w:rsidRDefault="00FF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поселения</w:t>
            </w:r>
          </w:p>
        </w:tc>
        <w:tc>
          <w:tcPr>
            <w:tcW w:w="3510" w:type="dxa"/>
          </w:tcPr>
          <w:p w:rsidR="00FF6758" w:rsidRPr="00FF6758" w:rsidRDefault="00FF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4500,8 </w:t>
            </w:r>
            <w:proofErr w:type="spellStart"/>
            <w:r>
              <w:rPr>
                <w:sz w:val="28"/>
                <w:szCs w:val="28"/>
              </w:rPr>
              <w:t>т.р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F6758" w:rsidRPr="00FF6758" w:rsidTr="00FF6758">
        <w:tc>
          <w:tcPr>
            <w:tcW w:w="6771" w:type="dxa"/>
          </w:tcPr>
          <w:p w:rsidR="00FF6758" w:rsidRPr="00FF6758" w:rsidRDefault="00FF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 областного бюджета</w:t>
            </w:r>
          </w:p>
        </w:tc>
        <w:tc>
          <w:tcPr>
            <w:tcW w:w="3510" w:type="dxa"/>
          </w:tcPr>
          <w:p w:rsidR="00FF6758" w:rsidRPr="00FF6758" w:rsidRDefault="00FF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157,3 </w:t>
            </w:r>
            <w:proofErr w:type="spellStart"/>
            <w:r>
              <w:rPr>
                <w:sz w:val="28"/>
                <w:szCs w:val="28"/>
              </w:rPr>
              <w:t>т.р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F6758" w:rsidRPr="00FF6758" w:rsidTr="00FF6758">
        <w:tc>
          <w:tcPr>
            <w:tcW w:w="6771" w:type="dxa"/>
          </w:tcPr>
          <w:p w:rsidR="00FF6758" w:rsidRDefault="00FF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3510" w:type="dxa"/>
          </w:tcPr>
          <w:p w:rsidR="00FF6758" w:rsidRDefault="00FF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400,0 </w:t>
            </w:r>
            <w:proofErr w:type="spellStart"/>
            <w:r>
              <w:rPr>
                <w:sz w:val="28"/>
                <w:szCs w:val="28"/>
              </w:rPr>
              <w:t>т.р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FF6758" w:rsidRDefault="00FF6758">
      <w:pPr>
        <w:rPr>
          <w:sz w:val="28"/>
          <w:szCs w:val="28"/>
        </w:rPr>
      </w:pPr>
    </w:p>
    <w:p w:rsidR="004A7F98" w:rsidRPr="00BA7107" w:rsidRDefault="004A7F98" w:rsidP="004A7F9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9C4082">
        <w:rPr>
          <w:rFonts w:ascii="Times New Roman" w:hAnsi="Times New Roman"/>
          <w:sz w:val="28"/>
          <w:szCs w:val="28"/>
        </w:rPr>
        <w:t xml:space="preserve">   </w:t>
      </w:r>
      <w:r w:rsidRPr="00F63888">
        <w:rPr>
          <w:rFonts w:ascii="Times New Roman" w:hAnsi="Times New Roman"/>
          <w:sz w:val="28"/>
          <w:szCs w:val="28"/>
        </w:rPr>
        <w:t xml:space="preserve">Исполнение бюджета </w:t>
      </w:r>
      <w:proofErr w:type="spellStart"/>
      <w:r w:rsidRPr="00F63888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Pr="00F6388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E0F68">
        <w:rPr>
          <w:rFonts w:ascii="Times New Roman" w:hAnsi="Times New Roman"/>
          <w:b/>
          <w:sz w:val="28"/>
          <w:szCs w:val="28"/>
        </w:rPr>
        <w:t>по расходам</w:t>
      </w:r>
      <w:r>
        <w:rPr>
          <w:rFonts w:ascii="Times New Roman" w:hAnsi="Times New Roman"/>
          <w:sz w:val="28"/>
          <w:szCs w:val="28"/>
        </w:rPr>
        <w:t xml:space="preserve"> за 2024 год </w:t>
      </w:r>
      <w:r w:rsidRPr="00F6388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 xml:space="preserve">12578,8 </w:t>
      </w:r>
      <w:r w:rsidRPr="00F63888">
        <w:rPr>
          <w:rFonts w:ascii="Times New Roman" w:hAnsi="Times New Roman"/>
          <w:sz w:val="28"/>
          <w:szCs w:val="28"/>
        </w:rPr>
        <w:t xml:space="preserve"> тыс. рублей,</w:t>
      </w:r>
      <w:r w:rsidRPr="00F63888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98,9  процентов</w:t>
      </w:r>
      <w:r w:rsidRPr="00F63888">
        <w:rPr>
          <w:rFonts w:ascii="Times New Roman" w:hAnsi="Times New Roman"/>
          <w:sz w:val="28"/>
          <w:szCs w:val="28"/>
        </w:rPr>
        <w:t xml:space="preserve"> к плану года (уточ</w:t>
      </w:r>
      <w:r>
        <w:rPr>
          <w:rFonts w:ascii="Times New Roman" w:hAnsi="Times New Roman"/>
          <w:sz w:val="28"/>
          <w:szCs w:val="28"/>
        </w:rPr>
        <w:t xml:space="preserve">ненный  план по расходам на 2024г.- 12722,8 </w:t>
      </w:r>
      <w:r w:rsidRPr="00F63888">
        <w:rPr>
          <w:rFonts w:ascii="Times New Roman" w:hAnsi="Times New Roman"/>
          <w:sz w:val="28"/>
          <w:szCs w:val="28"/>
        </w:rPr>
        <w:t>тыс. руб.)</w:t>
      </w:r>
      <w:r>
        <w:rPr>
          <w:rFonts w:ascii="Times New Roman" w:hAnsi="Times New Roman"/>
          <w:sz w:val="28"/>
          <w:szCs w:val="28"/>
        </w:rPr>
        <w:t>.</w:t>
      </w:r>
    </w:p>
    <w:p w:rsidR="004A7F98" w:rsidRDefault="004A7F98" w:rsidP="004A7F9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Расходы бюджета </w:t>
      </w:r>
      <w:proofErr w:type="spellStart"/>
      <w:r>
        <w:rPr>
          <w:rFonts w:ascii="Times New Roman" w:hAnsi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имеют структуру программных расходов.</w:t>
      </w:r>
    </w:p>
    <w:p w:rsidR="004A7F98" w:rsidRPr="00797B1C" w:rsidRDefault="004A7F98" w:rsidP="004A7F9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На реализацию девяти </w:t>
      </w:r>
      <w:r w:rsidRPr="001B63ED">
        <w:rPr>
          <w:rFonts w:ascii="Times New Roman" w:hAnsi="Times New Roman"/>
          <w:sz w:val="28"/>
          <w:szCs w:val="28"/>
        </w:rPr>
        <w:t xml:space="preserve">муниципальных программ из бюджета </w:t>
      </w:r>
      <w:proofErr w:type="spellStart"/>
      <w:r w:rsidRPr="001B63ED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Pr="001B63ED">
        <w:rPr>
          <w:rFonts w:ascii="Times New Roman" w:hAnsi="Times New Roman"/>
          <w:sz w:val="28"/>
          <w:szCs w:val="28"/>
        </w:rPr>
        <w:t xml:space="preserve"> сельского поселени</w:t>
      </w:r>
      <w:r>
        <w:rPr>
          <w:rFonts w:ascii="Times New Roman" w:hAnsi="Times New Roman"/>
          <w:sz w:val="28"/>
          <w:szCs w:val="28"/>
        </w:rPr>
        <w:t>я в 2024</w:t>
      </w:r>
      <w:r w:rsidRPr="001B63ED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было направлено 11871,8</w:t>
      </w:r>
      <w:r w:rsidRPr="00797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что составляет 98,9</w:t>
      </w:r>
      <w:r w:rsidRPr="00797B1C">
        <w:rPr>
          <w:rFonts w:ascii="Times New Roman" w:hAnsi="Times New Roman"/>
          <w:sz w:val="28"/>
          <w:szCs w:val="28"/>
        </w:rPr>
        <w:t xml:space="preserve"> процентов к годовым плановым п</w:t>
      </w:r>
      <w:r>
        <w:rPr>
          <w:rFonts w:ascii="Times New Roman" w:hAnsi="Times New Roman"/>
          <w:sz w:val="28"/>
          <w:szCs w:val="28"/>
        </w:rPr>
        <w:t>рограммным назначениям (12009,8 тыс. рублей) или  94,4</w:t>
      </w:r>
      <w:r w:rsidRPr="00797B1C">
        <w:rPr>
          <w:rFonts w:ascii="Times New Roman" w:hAnsi="Times New Roman"/>
          <w:sz w:val="28"/>
          <w:szCs w:val="28"/>
        </w:rPr>
        <w:t xml:space="preserve"> </w:t>
      </w:r>
      <w:r w:rsidR="009C4082">
        <w:rPr>
          <w:rFonts w:ascii="Times New Roman" w:hAnsi="Times New Roman"/>
          <w:sz w:val="28"/>
          <w:szCs w:val="28"/>
        </w:rPr>
        <w:t>%</w:t>
      </w:r>
      <w:r w:rsidRPr="00797B1C">
        <w:rPr>
          <w:rFonts w:ascii="Times New Roman" w:hAnsi="Times New Roman"/>
          <w:sz w:val="28"/>
          <w:szCs w:val="28"/>
        </w:rPr>
        <w:t xml:space="preserve"> всех произведенных расходов бюджета сельского поселения.</w:t>
      </w:r>
    </w:p>
    <w:p w:rsidR="004A7F98" w:rsidRPr="006F10D2" w:rsidRDefault="004A7F98" w:rsidP="004A7F9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797B1C">
        <w:rPr>
          <w:rFonts w:ascii="Times New Roman" w:hAnsi="Times New Roman"/>
          <w:sz w:val="28"/>
          <w:szCs w:val="28"/>
        </w:rPr>
        <w:t>Кроме программных мероприятий</w:t>
      </w:r>
      <w:r>
        <w:rPr>
          <w:rFonts w:ascii="Times New Roman" w:hAnsi="Times New Roman"/>
          <w:sz w:val="28"/>
          <w:szCs w:val="28"/>
        </w:rPr>
        <w:t xml:space="preserve"> в расходах бюджета за 2024</w:t>
      </w:r>
      <w:r w:rsidRPr="00797B1C">
        <w:rPr>
          <w:rFonts w:ascii="Times New Roman" w:hAnsi="Times New Roman"/>
          <w:sz w:val="28"/>
          <w:szCs w:val="28"/>
        </w:rPr>
        <w:t xml:space="preserve"> год имеют место и </w:t>
      </w:r>
      <w:r w:rsidRPr="00797B1C">
        <w:rPr>
          <w:rFonts w:ascii="Times New Roman" w:hAnsi="Times New Roman"/>
          <w:b/>
          <w:sz w:val="28"/>
          <w:szCs w:val="28"/>
        </w:rPr>
        <w:t>непрограммные расходы</w:t>
      </w:r>
      <w:r w:rsidRPr="00797B1C"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z w:val="28"/>
          <w:szCs w:val="28"/>
        </w:rPr>
        <w:t>оторые составляют всего лишь 5,6</w:t>
      </w:r>
      <w:r w:rsidRPr="00797B1C">
        <w:rPr>
          <w:rFonts w:ascii="Times New Roman" w:hAnsi="Times New Roman"/>
          <w:sz w:val="28"/>
          <w:szCs w:val="28"/>
        </w:rPr>
        <w:t xml:space="preserve"> % в общем объеме расходов прошлого года </w:t>
      </w:r>
      <w:r w:rsidRPr="00797B1C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707,0</w:t>
      </w:r>
      <w:r w:rsidRPr="00797B1C">
        <w:rPr>
          <w:rFonts w:ascii="Times New Roman" w:hAnsi="Times New Roman"/>
          <w:b/>
          <w:sz w:val="28"/>
          <w:szCs w:val="28"/>
        </w:rPr>
        <w:t xml:space="preserve"> тыс. рублей</w:t>
      </w:r>
      <w:proofErr w:type="gramStart"/>
      <w:r w:rsidRPr="006F10D2">
        <w:rPr>
          <w:rFonts w:ascii="Times New Roman" w:hAnsi="Times New Roman"/>
          <w:sz w:val="28"/>
          <w:szCs w:val="28"/>
        </w:rPr>
        <w:t>.(</w:t>
      </w:r>
      <w:proofErr w:type="gramEnd"/>
      <w:r w:rsidRPr="006F10D2">
        <w:rPr>
          <w:rFonts w:ascii="Times New Roman" w:hAnsi="Times New Roman"/>
          <w:sz w:val="28"/>
          <w:szCs w:val="28"/>
        </w:rPr>
        <w:t>Выборы 460, ВУС – 157,3</w:t>
      </w:r>
      <w:r w:rsidR="006F10D2" w:rsidRPr="006F10D2">
        <w:rPr>
          <w:rFonts w:ascii="Times New Roman" w:hAnsi="Times New Roman"/>
          <w:sz w:val="28"/>
          <w:szCs w:val="28"/>
        </w:rPr>
        <w:t xml:space="preserve"> взносы 20,0 оценка муниц</w:t>
      </w:r>
      <w:r w:rsidR="003F5882">
        <w:rPr>
          <w:rFonts w:ascii="Times New Roman" w:hAnsi="Times New Roman"/>
          <w:sz w:val="28"/>
          <w:szCs w:val="28"/>
        </w:rPr>
        <w:t>ипального</w:t>
      </w:r>
      <w:r w:rsidR="006F10D2" w:rsidRPr="006F10D2">
        <w:rPr>
          <w:rFonts w:ascii="Times New Roman" w:hAnsi="Times New Roman"/>
          <w:sz w:val="28"/>
          <w:szCs w:val="28"/>
        </w:rPr>
        <w:t xml:space="preserve"> имущества </w:t>
      </w:r>
      <w:r w:rsidR="008D00F2">
        <w:rPr>
          <w:rFonts w:ascii="Times New Roman" w:hAnsi="Times New Roman"/>
          <w:sz w:val="28"/>
          <w:szCs w:val="28"/>
        </w:rPr>
        <w:t xml:space="preserve">- </w:t>
      </w:r>
      <w:r w:rsidR="006F10D2" w:rsidRPr="006F10D2">
        <w:rPr>
          <w:rFonts w:ascii="Times New Roman" w:hAnsi="Times New Roman"/>
          <w:sz w:val="28"/>
          <w:szCs w:val="28"/>
        </w:rPr>
        <w:t>8,0, флаги и баннеры – 50,4, учеба муниц</w:t>
      </w:r>
      <w:r w:rsidR="003F5882">
        <w:rPr>
          <w:rFonts w:ascii="Times New Roman" w:hAnsi="Times New Roman"/>
          <w:sz w:val="28"/>
          <w:szCs w:val="28"/>
        </w:rPr>
        <w:t>и</w:t>
      </w:r>
      <w:r w:rsidR="006F10D2" w:rsidRPr="006F10D2">
        <w:rPr>
          <w:rFonts w:ascii="Times New Roman" w:hAnsi="Times New Roman"/>
          <w:sz w:val="28"/>
          <w:szCs w:val="28"/>
        </w:rPr>
        <w:t>п</w:t>
      </w:r>
      <w:r w:rsidR="003F5882">
        <w:rPr>
          <w:rFonts w:ascii="Times New Roman" w:hAnsi="Times New Roman"/>
          <w:sz w:val="28"/>
          <w:szCs w:val="28"/>
        </w:rPr>
        <w:t>альных</w:t>
      </w:r>
      <w:r w:rsidR="006F10D2" w:rsidRPr="006F10D2">
        <w:rPr>
          <w:rFonts w:ascii="Times New Roman" w:hAnsi="Times New Roman"/>
          <w:sz w:val="28"/>
          <w:szCs w:val="28"/>
        </w:rPr>
        <w:t xml:space="preserve"> служащих – 11,3  )</w:t>
      </w:r>
    </w:p>
    <w:p w:rsidR="00CD4E81" w:rsidRDefault="008D00F2" w:rsidP="00C208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13 января по 7 февраля проводилась проверка </w:t>
      </w:r>
      <w:r w:rsidR="009C4082">
        <w:rPr>
          <w:sz w:val="28"/>
          <w:szCs w:val="28"/>
        </w:rPr>
        <w:t xml:space="preserve">финансовой деятельности </w:t>
      </w:r>
      <w:r>
        <w:rPr>
          <w:sz w:val="28"/>
          <w:szCs w:val="28"/>
        </w:rPr>
        <w:t>Контрольно-счетной палатой Ростовской области. В ходе проведенной проверки нарушений не выявлен</w:t>
      </w:r>
      <w:r w:rsidR="009C4082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9C4082" w:rsidRDefault="009C4082" w:rsidP="00C20826">
      <w:pPr>
        <w:jc w:val="both"/>
        <w:rPr>
          <w:sz w:val="28"/>
          <w:szCs w:val="28"/>
        </w:rPr>
      </w:pPr>
    </w:p>
    <w:p w:rsidR="008D00F2" w:rsidRDefault="008D00F2" w:rsidP="00C208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4082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расходы:</w:t>
      </w:r>
    </w:p>
    <w:p w:rsidR="008D00F2" w:rsidRDefault="008D00F2" w:rsidP="00C20826">
      <w:pPr>
        <w:ind w:left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на содержание  администрации – 7234,5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 xml:space="preserve">. (заработная плата – 5559,5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 xml:space="preserve">.), - материальные затраты – 1675,0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>.</w:t>
      </w:r>
      <w:proofErr w:type="gramEnd"/>
    </w:p>
    <w:p w:rsidR="008D00F2" w:rsidRDefault="008D00F2" w:rsidP="00C2082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 благоустройство территории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сельского поселения – 1222,9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>.</w:t>
      </w:r>
    </w:p>
    <w:p w:rsidR="008D00F2" w:rsidRDefault="008D00F2" w:rsidP="00C2082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выполняемых работ:</w:t>
      </w:r>
    </w:p>
    <w:p w:rsidR="008D00F2" w:rsidRDefault="008D00F2" w:rsidP="00C2082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3FB8">
        <w:rPr>
          <w:sz w:val="28"/>
          <w:szCs w:val="28"/>
        </w:rPr>
        <w:t>уборка</w:t>
      </w:r>
      <w:r>
        <w:rPr>
          <w:sz w:val="28"/>
          <w:szCs w:val="28"/>
        </w:rPr>
        <w:t xml:space="preserve"> территории поселения и кладбищ от бытового мусора, сорной растительности;</w:t>
      </w:r>
    </w:p>
    <w:p w:rsidR="008D00F2" w:rsidRDefault="008D00F2" w:rsidP="008D00F2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3FB8">
        <w:rPr>
          <w:sz w:val="28"/>
          <w:szCs w:val="28"/>
        </w:rPr>
        <w:t>уборка</w:t>
      </w:r>
      <w:r>
        <w:rPr>
          <w:sz w:val="28"/>
          <w:szCs w:val="28"/>
        </w:rPr>
        <w:t xml:space="preserve"> памятников;</w:t>
      </w:r>
    </w:p>
    <w:p w:rsidR="008D00F2" w:rsidRDefault="008D00F2" w:rsidP="008D00F2">
      <w:pPr>
        <w:ind w:left="708"/>
        <w:rPr>
          <w:sz w:val="28"/>
          <w:szCs w:val="28"/>
        </w:rPr>
      </w:pPr>
      <w:r>
        <w:rPr>
          <w:sz w:val="28"/>
          <w:szCs w:val="28"/>
        </w:rPr>
        <w:t>- покос сорной растительности;</w:t>
      </w:r>
    </w:p>
    <w:p w:rsidR="008D00F2" w:rsidRDefault="008D00F2" w:rsidP="008D00F2">
      <w:pPr>
        <w:ind w:left="708"/>
        <w:rPr>
          <w:sz w:val="28"/>
          <w:szCs w:val="28"/>
        </w:rPr>
      </w:pPr>
      <w:r>
        <w:rPr>
          <w:sz w:val="28"/>
          <w:szCs w:val="28"/>
        </w:rPr>
        <w:t>- уборка мусора на дорогах (подъезд);</w:t>
      </w:r>
    </w:p>
    <w:p w:rsidR="008D00F2" w:rsidRDefault="008D00F2" w:rsidP="008D00F2">
      <w:pPr>
        <w:ind w:left="708"/>
        <w:rPr>
          <w:sz w:val="28"/>
          <w:szCs w:val="28"/>
        </w:rPr>
      </w:pPr>
      <w:r>
        <w:rPr>
          <w:sz w:val="28"/>
          <w:szCs w:val="28"/>
        </w:rPr>
        <w:t>- побелка деревьев и в хуторе и подъезд;</w:t>
      </w:r>
    </w:p>
    <w:p w:rsidR="008D00F2" w:rsidRDefault="008D00F2" w:rsidP="008D00F2">
      <w:pPr>
        <w:ind w:left="708"/>
        <w:rPr>
          <w:sz w:val="28"/>
          <w:szCs w:val="28"/>
        </w:rPr>
      </w:pPr>
      <w:r>
        <w:rPr>
          <w:sz w:val="28"/>
          <w:szCs w:val="28"/>
        </w:rPr>
        <w:t>- ликвидация несанкционированных свалочных очагов мусора</w:t>
      </w:r>
    </w:p>
    <w:p w:rsidR="008D00F2" w:rsidRDefault="008D00F2" w:rsidP="008D00F2">
      <w:pPr>
        <w:ind w:left="708"/>
        <w:rPr>
          <w:sz w:val="28"/>
          <w:szCs w:val="28"/>
        </w:rPr>
      </w:pPr>
    </w:p>
    <w:p w:rsidR="00C20826" w:rsidRDefault="00C20826" w:rsidP="009C408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8D00F2">
        <w:rPr>
          <w:sz w:val="28"/>
          <w:szCs w:val="28"/>
        </w:rPr>
        <w:t xml:space="preserve"> том числе на оплату уличного освещения 698,0 </w:t>
      </w:r>
      <w:proofErr w:type="spellStart"/>
      <w:r w:rsidR="008D00F2">
        <w:rPr>
          <w:sz w:val="28"/>
          <w:szCs w:val="28"/>
        </w:rPr>
        <w:t>т.р</w:t>
      </w:r>
      <w:proofErr w:type="spellEnd"/>
      <w:r w:rsidR="008D00F2">
        <w:rPr>
          <w:sz w:val="28"/>
          <w:szCs w:val="28"/>
        </w:rPr>
        <w:t xml:space="preserve">. За отчетный период на территории поселения была произведена замена фонарей </w:t>
      </w:r>
      <w:r w:rsidR="009C4082">
        <w:rPr>
          <w:sz w:val="28"/>
          <w:szCs w:val="28"/>
        </w:rPr>
        <w:t xml:space="preserve">и ламп </w:t>
      </w:r>
      <w:proofErr w:type="gramStart"/>
      <w:r w:rsidR="009C4082">
        <w:rPr>
          <w:sz w:val="28"/>
          <w:szCs w:val="28"/>
        </w:rPr>
        <w:t>на</w:t>
      </w:r>
      <w:proofErr w:type="gramEnd"/>
      <w:r w:rsidR="009C4082">
        <w:rPr>
          <w:sz w:val="28"/>
          <w:szCs w:val="28"/>
        </w:rPr>
        <w:t xml:space="preserve"> новые</w:t>
      </w:r>
      <w:r w:rsidR="008D00F2">
        <w:rPr>
          <w:sz w:val="28"/>
          <w:szCs w:val="28"/>
        </w:rPr>
        <w:t xml:space="preserve">. Заявки на замену ламп поступают еженедельно от жителей, замена будет производиться </w:t>
      </w:r>
      <w:r>
        <w:rPr>
          <w:sz w:val="28"/>
          <w:szCs w:val="28"/>
        </w:rPr>
        <w:t>предположительно 1 раз в квартал;</w:t>
      </w:r>
    </w:p>
    <w:p w:rsidR="00C20826" w:rsidRDefault="00C20826" w:rsidP="008363EA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работников по благоустройству и приобретение материалов (леска, бензин) – 343,2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>.</w:t>
      </w:r>
    </w:p>
    <w:p w:rsidR="00C20826" w:rsidRDefault="00C20826" w:rsidP="008363EA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центру занятости отработало </w:t>
      </w:r>
      <w:r w:rsidR="003F5882" w:rsidRPr="003F5882">
        <w:rPr>
          <w:sz w:val="28"/>
          <w:szCs w:val="28"/>
        </w:rPr>
        <w:t xml:space="preserve">5 чел. </w:t>
      </w:r>
      <w:r w:rsidRPr="003F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несовершеннолетних, на сумму 29,1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>.;</w:t>
      </w:r>
      <w:r w:rsidR="008363EA" w:rsidRPr="008363EA">
        <w:rPr>
          <w:sz w:val="28"/>
          <w:szCs w:val="28"/>
        </w:rPr>
        <w:t xml:space="preserve"> </w:t>
      </w:r>
      <w:r w:rsidR="008363EA">
        <w:rPr>
          <w:sz w:val="28"/>
          <w:szCs w:val="28"/>
        </w:rPr>
        <w:t>В течение года работали 2 человека взрослых и один отрабатывал исправительные работы.</w:t>
      </w:r>
    </w:p>
    <w:p w:rsidR="00C20826" w:rsidRDefault="00C20826" w:rsidP="008363EA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3EA">
        <w:rPr>
          <w:sz w:val="28"/>
          <w:szCs w:val="28"/>
        </w:rPr>
        <w:t xml:space="preserve">на содержание и обслуживание контейнера для лампочек и ртутьсодержащих отходов – 42,3 </w:t>
      </w:r>
      <w:proofErr w:type="spellStart"/>
      <w:r w:rsidR="008363EA">
        <w:rPr>
          <w:sz w:val="28"/>
          <w:szCs w:val="28"/>
        </w:rPr>
        <w:t>т.р</w:t>
      </w:r>
      <w:proofErr w:type="spellEnd"/>
      <w:r w:rsidR="008363EA">
        <w:rPr>
          <w:sz w:val="28"/>
          <w:szCs w:val="28"/>
        </w:rPr>
        <w:t>.;</w:t>
      </w:r>
    </w:p>
    <w:p w:rsidR="008363EA" w:rsidRDefault="008363EA" w:rsidP="008363EA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обработка кладбищ от клещей  - 20,6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>.</w:t>
      </w:r>
      <w:r w:rsidR="00B80001">
        <w:rPr>
          <w:sz w:val="28"/>
          <w:szCs w:val="28"/>
        </w:rPr>
        <w:t>;</w:t>
      </w:r>
    </w:p>
    <w:p w:rsidR="00B80001" w:rsidRDefault="003F5882" w:rsidP="008363EA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косметический ремонт фойе – 523</w:t>
      </w:r>
      <w:r w:rsidR="00B80001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="00B80001">
        <w:rPr>
          <w:sz w:val="28"/>
          <w:szCs w:val="28"/>
        </w:rPr>
        <w:t xml:space="preserve"> </w:t>
      </w:r>
      <w:proofErr w:type="spellStart"/>
      <w:r w:rsidR="00B80001">
        <w:rPr>
          <w:sz w:val="28"/>
          <w:szCs w:val="28"/>
        </w:rPr>
        <w:t>т.р</w:t>
      </w:r>
      <w:proofErr w:type="spellEnd"/>
      <w:r w:rsidR="00B80001">
        <w:rPr>
          <w:sz w:val="28"/>
          <w:szCs w:val="28"/>
        </w:rPr>
        <w:t>.</w:t>
      </w:r>
    </w:p>
    <w:p w:rsidR="00C20826" w:rsidRDefault="00C20826" w:rsidP="00C2082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6FE">
        <w:rPr>
          <w:sz w:val="28"/>
          <w:szCs w:val="28"/>
        </w:rPr>
        <w:t>В рамках благоустройства за счет дорожного фонда муниципально</w:t>
      </w:r>
      <w:r w:rsidR="00B80001">
        <w:rPr>
          <w:sz w:val="28"/>
          <w:szCs w:val="28"/>
        </w:rPr>
        <w:t>го</w:t>
      </w:r>
      <w:r w:rsidR="009816FE">
        <w:rPr>
          <w:sz w:val="28"/>
          <w:szCs w:val="28"/>
        </w:rPr>
        <w:t xml:space="preserve"> района произведен ямочный ремонт асфальтового покрытия дорог в х. Камышевка по улице Мира, пер. Советский на сумму 400, 0 </w:t>
      </w:r>
      <w:proofErr w:type="spellStart"/>
      <w:r w:rsidR="009816FE">
        <w:rPr>
          <w:sz w:val="28"/>
          <w:szCs w:val="28"/>
        </w:rPr>
        <w:t>т.р</w:t>
      </w:r>
      <w:proofErr w:type="spellEnd"/>
      <w:r w:rsidR="009816FE">
        <w:rPr>
          <w:sz w:val="28"/>
          <w:szCs w:val="28"/>
        </w:rPr>
        <w:t>.</w:t>
      </w:r>
    </w:p>
    <w:p w:rsidR="009816FE" w:rsidRDefault="009816FE" w:rsidP="00C20826">
      <w:pPr>
        <w:ind w:left="708"/>
        <w:jc w:val="both"/>
        <w:rPr>
          <w:sz w:val="28"/>
          <w:szCs w:val="28"/>
        </w:rPr>
      </w:pPr>
    </w:p>
    <w:p w:rsidR="00C20826" w:rsidRDefault="00C20826" w:rsidP="00C2082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Несмотря на относительный порядок на нашей территории был</w:t>
      </w:r>
      <w:r w:rsidR="008363EA">
        <w:rPr>
          <w:sz w:val="28"/>
          <w:szCs w:val="28"/>
        </w:rPr>
        <w:t>о</w:t>
      </w:r>
      <w:r>
        <w:rPr>
          <w:sz w:val="28"/>
          <w:szCs w:val="28"/>
        </w:rPr>
        <w:t xml:space="preserve"> составлен</w:t>
      </w:r>
      <w:r w:rsidR="008363EA">
        <w:rPr>
          <w:sz w:val="28"/>
          <w:szCs w:val="28"/>
        </w:rPr>
        <w:t xml:space="preserve">о - </w:t>
      </w:r>
      <w:r w:rsidR="00DD5647">
        <w:rPr>
          <w:sz w:val="28"/>
          <w:szCs w:val="28"/>
        </w:rPr>
        <w:t>45</w:t>
      </w:r>
      <w:r>
        <w:rPr>
          <w:sz w:val="28"/>
          <w:szCs w:val="28"/>
        </w:rPr>
        <w:t xml:space="preserve"> протокол</w:t>
      </w:r>
      <w:r w:rsidR="008363EA">
        <w:rPr>
          <w:sz w:val="28"/>
          <w:szCs w:val="28"/>
        </w:rPr>
        <w:t>ов об административных правонарушениях</w:t>
      </w:r>
      <w:r w:rsidR="00DD5647">
        <w:rPr>
          <w:sz w:val="28"/>
          <w:szCs w:val="28"/>
        </w:rPr>
        <w:t>.</w:t>
      </w:r>
    </w:p>
    <w:p w:rsidR="00C20826" w:rsidRDefault="00C20826" w:rsidP="00C20826">
      <w:pPr>
        <w:ind w:left="708"/>
        <w:jc w:val="both"/>
        <w:rPr>
          <w:sz w:val="28"/>
          <w:szCs w:val="28"/>
        </w:rPr>
      </w:pPr>
    </w:p>
    <w:p w:rsidR="00C20826" w:rsidRDefault="00C20826" w:rsidP="00C2082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Выполнение всех мероприятий по благоустройству неразрывно связано с обеспечением пожарной безопасностью территории. </w:t>
      </w:r>
    </w:p>
    <w:p w:rsidR="00C20826" w:rsidRDefault="00C20826" w:rsidP="009816FE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15.04.2024 по 15.10.2024 г. на территории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D73FB8">
        <w:rPr>
          <w:sz w:val="28"/>
          <w:szCs w:val="28"/>
        </w:rPr>
        <w:t xml:space="preserve">был </w:t>
      </w:r>
      <w:r>
        <w:rPr>
          <w:sz w:val="28"/>
          <w:szCs w:val="28"/>
        </w:rPr>
        <w:t>введен особый противопожарный режим.</w:t>
      </w:r>
    </w:p>
    <w:p w:rsidR="00F316A4" w:rsidRPr="00F316A4" w:rsidRDefault="008D00F2" w:rsidP="004C573E">
      <w:pPr>
        <w:suppressAutoHyphens/>
        <w:ind w:left="567"/>
        <w:jc w:val="both"/>
        <w:rPr>
          <w:sz w:val="24"/>
          <w:szCs w:val="22"/>
        </w:rPr>
      </w:pPr>
      <w:r>
        <w:rPr>
          <w:sz w:val="28"/>
          <w:szCs w:val="28"/>
        </w:rPr>
        <w:t xml:space="preserve"> </w:t>
      </w:r>
      <w:r w:rsidR="004C573E">
        <w:rPr>
          <w:sz w:val="28"/>
          <w:szCs w:val="28"/>
        </w:rPr>
        <w:tab/>
      </w:r>
      <w:r w:rsidR="004C573E">
        <w:rPr>
          <w:sz w:val="28"/>
          <w:szCs w:val="28"/>
        </w:rPr>
        <w:tab/>
      </w:r>
      <w:r w:rsidR="00F316A4" w:rsidRPr="00F316A4">
        <w:rPr>
          <w:sz w:val="28"/>
          <w:szCs w:val="22"/>
        </w:rPr>
        <w:t>За нарушени</w:t>
      </w:r>
      <w:r w:rsidR="00D73FB8">
        <w:rPr>
          <w:sz w:val="28"/>
          <w:szCs w:val="22"/>
        </w:rPr>
        <w:t>я</w:t>
      </w:r>
      <w:r w:rsidR="00F316A4" w:rsidRPr="00F316A4">
        <w:rPr>
          <w:sz w:val="28"/>
          <w:szCs w:val="22"/>
        </w:rPr>
        <w:t xml:space="preserve"> требований пожарной безопасности совершённые в условиях особого противопожарного режима предусмотрено наказание в виде административного штрафа:</w:t>
      </w:r>
    </w:p>
    <w:p w:rsidR="00F316A4" w:rsidRPr="00F316A4" w:rsidRDefault="00F316A4" w:rsidP="00F316A4">
      <w:pPr>
        <w:suppressAutoHyphens/>
        <w:overflowPunct/>
        <w:autoSpaceDE/>
        <w:autoSpaceDN/>
        <w:adjustRightInd/>
        <w:jc w:val="both"/>
        <w:rPr>
          <w:sz w:val="24"/>
          <w:szCs w:val="22"/>
        </w:rPr>
      </w:pPr>
      <w:r w:rsidRPr="00F316A4">
        <w:rPr>
          <w:sz w:val="28"/>
          <w:szCs w:val="22"/>
        </w:rPr>
        <w:t xml:space="preserve">           На физическое лиц</w:t>
      </w:r>
      <w:proofErr w:type="gramStart"/>
      <w:r w:rsidRPr="00F316A4">
        <w:rPr>
          <w:sz w:val="28"/>
          <w:szCs w:val="22"/>
        </w:rPr>
        <w:t>о-</w:t>
      </w:r>
      <w:proofErr w:type="gramEnd"/>
      <w:r w:rsidRPr="00F316A4">
        <w:rPr>
          <w:sz w:val="28"/>
          <w:szCs w:val="22"/>
        </w:rPr>
        <w:t xml:space="preserve"> от 10тыс.руб. до 20 тыс. руб.</w:t>
      </w:r>
    </w:p>
    <w:p w:rsidR="00F316A4" w:rsidRPr="00F316A4" w:rsidRDefault="00F316A4" w:rsidP="00F316A4">
      <w:pPr>
        <w:suppressAutoHyphens/>
        <w:overflowPunct/>
        <w:autoSpaceDE/>
        <w:autoSpaceDN/>
        <w:adjustRightInd/>
        <w:jc w:val="both"/>
        <w:rPr>
          <w:sz w:val="24"/>
          <w:szCs w:val="22"/>
        </w:rPr>
      </w:pPr>
      <w:r w:rsidRPr="00F316A4">
        <w:rPr>
          <w:sz w:val="28"/>
          <w:szCs w:val="22"/>
        </w:rPr>
        <w:t xml:space="preserve">           На должностное лиц</w:t>
      </w:r>
      <w:proofErr w:type="gramStart"/>
      <w:r w:rsidRPr="00F316A4">
        <w:rPr>
          <w:sz w:val="28"/>
          <w:szCs w:val="22"/>
        </w:rPr>
        <w:t>о-</w:t>
      </w:r>
      <w:proofErr w:type="gramEnd"/>
      <w:r w:rsidRPr="00F316A4">
        <w:rPr>
          <w:sz w:val="28"/>
          <w:szCs w:val="22"/>
        </w:rPr>
        <w:t xml:space="preserve"> от 30 тыс. руб. до 60 тыс. руб.</w:t>
      </w:r>
    </w:p>
    <w:p w:rsidR="00F316A4" w:rsidRPr="00F316A4" w:rsidRDefault="00F316A4" w:rsidP="00F316A4">
      <w:pPr>
        <w:suppressAutoHyphens/>
        <w:overflowPunct/>
        <w:autoSpaceDE/>
        <w:autoSpaceDN/>
        <w:adjustRightInd/>
        <w:jc w:val="both"/>
        <w:rPr>
          <w:sz w:val="24"/>
          <w:szCs w:val="22"/>
        </w:rPr>
      </w:pPr>
      <w:r w:rsidRPr="00F316A4">
        <w:rPr>
          <w:sz w:val="28"/>
          <w:szCs w:val="22"/>
        </w:rPr>
        <w:t xml:space="preserve">           На И</w:t>
      </w:r>
      <w:proofErr w:type="gramStart"/>
      <w:r w:rsidRPr="00F316A4">
        <w:rPr>
          <w:sz w:val="28"/>
          <w:szCs w:val="22"/>
        </w:rPr>
        <w:t>П-</w:t>
      </w:r>
      <w:proofErr w:type="gramEnd"/>
      <w:r w:rsidRPr="00F316A4">
        <w:rPr>
          <w:sz w:val="28"/>
          <w:szCs w:val="22"/>
        </w:rPr>
        <w:t xml:space="preserve"> от 60 тыс. руб. до 80 тыс. руб.</w:t>
      </w:r>
    </w:p>
    <w:p w:rsidR="00F316A4" w:rsidRPr="00F316A4" w:rsidRDefault="00F316A4" w:rsidP="00F316A4">
      <w:pPr>
        <w:suppressAutoHyphens/>
        <w:overflowPunct/>
        <w:autoSpaceDE/>
        <w:autoSpaceDN/>
        <w:adjustRightInd/>
        <w:jc w:val="both"/>
        <w:rPr>
          <w:sz w:val="24"/>
          <w:szCs w:val="22"/>
        </w:rPr>
      </w:pPr>
      <w:r w:rsidRPr="00F316A4">
        <w:rPr>
          <w:sz w:val="28"/>
          <w:szCs w:val="22"/>
        </w:rPr>
        <w:t xml:space="preserve">           На юридическое лицо</w:t>
      </w:r>
      <w:r w:rsidR="004C573E">
        <w:rPr>
          <w:sz w:val="28"/>
          <w:szCs w:val="22"/>
        </w:rPr>
        <w:t xml:space="preserve"> </w:t>
      </w:r>
      <w:r w:rsidRPr="00F316A4">
        <w:rPr>
          <w:sz w:val="28"/>
          <w:szCs w:val="22"/>
        </w:rPr>
        <w:t>- от 400 тыс. руб. до 800 тыс. руб.</w:t>
      </w:r>
    </w:p>
    <w:p w:rsidR="00C20826" w:rsidRDefault="00F316A4" w:rsidP="004C573E">
      <w:pPr>
        <w:suppressAutoHyphens/>
        <w:overflowPunct/>
        <w:autoSpaceDE/>
        <w:autoSpaceDN/>
        <w:adjustRightInd/>
        <w:ind w:left="567" w:firstLine="141"/>
        <w:jc w:val="both"/>
        <w:rPr>
          <w:sz w:val="24"/>
          <w:szCs w:val="22"/>
        </w:rPr>
      </w:pPr>
      <w:proofErr w:type="gramStart"/>
      <w:r w:rsidRPr="00F316A4">
        <w:rPr>
          <w:spacing w:val="-6"/>
          <w:sz w:val="28"/>
          <w:szCs w:val="22"/>
        </w:rPr>
        <w:t xml:space="preserve">- </w:t>
      </w:r>
      <w:r w:rsidRPr="00F316A4">
        <w:rPr>
          <w:sz w:val="28"/>
          <w:szCs w:val="22"/>
        </w:rPr>
        <w:t xml:space="preserve">в целях предотвращения пожаров на территории поселения   обновлена опашка в 5 населенных пунктах; В случае оперативного принятия мер для тушения пожаров и спасения людей, а так же для ведения контроля за пожарной безопасностью   на территории </w:t>
      </w:r>
      <w:proofErr w:type="spellStart"/>
      <w:r>
        <w:rPr>
          <w:sz w:val="28"/>
          <w:szCs w:val="22"/>
        </w:rPr>
        <w:t>Камышевского</w:t>
      </w:r>
      <w:proofErr w:type="spellEnd"/>
      <w:r w:rsidRPr="00F316A4">
        <w:rPr>
          <w:sz w:val="28"/>
          <w:szCs w:val="22"/>
        </w:rPr>
        <w:t xml:space="preserve"> сельского поселения,  </w:t>
      </w:r>
      <w:r w:rsidRPr="00F316A4">
        <w:rPr>
          <w:sz w:val="28"/>
          <w:szCs w:val="22"/>
        </w:rPr>
        <w:lastRenderedPageBreak/>
        <w:t xml:space="preserve">создана команда добровольных пожарных в количестве </w:t>
      </w:r>
      <w:r w:rsidR="00D73FB8" w:rsidRPr="00D73FB8">
        <w:rPr>
          <w:sz w:val="28"/>
          <w:szCs w:val="22"/>
        </w:rPr>
        <w:t>7</w:t>
      </w:r>
      <w:r w:rsidRPr="00D73FB8">
        <w:rPr>
          <w:sz w:val="28"/>
          <w:szCs w:val="22"/>
        </w:rPr>
        <w:t xml:space="preserve"> человек</w:t>
      </w:r>
      <w:r w:rsidRPr="00F316A4">
        <w:rPr>
          <w:sz w:val="28"/>
          <w:szCs w:val="22"/>
        </w:rPr>
        <w:t xml:space="preserve">, все застрахованы, обучены и готовы к работе. </w:t>
      </w:r>
      <w:proofErr w:type="gramEnd"/>
    </w:p>
    <w:p w:rsidR="00600242" w:rsidRDefault="00C20826" w:rsidP="00F316A4">
      <w:pPr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2024 год н</w:t>
      </w:r>
      <w:r w:rsidR="009816FE">
        <w:rPr>
          <w:sz w:val="28"/>
          <w:szCs w:val="28"/>
        </w:rPr>
        <w:t xml:space="preserve">а территории </w:t>
      </w:r>
      <w:proofErr w:type="spellStart"/>
      <w:r w:rsidR="009816FE">
        <w:rPr>
          <w:sz w:val="28"/>
          <w:szCs w:val="28"/>
        </w:rPr>
        <w:t>Камышевского</w:t>
      </w:r>
      <w:proofErr w:type="spellEnd"/>
      <w:r w:rsidR="009816FE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</w:t>
      </w:r>
      <w:r w:rsidR="009816FE">
        <w:rPr>
          <w:sz w:val="28"/>
          <w:szCs w:val="28"/>
        </w:rPr>
        <w:t>о</w:t>
      </w:r>
      <w:r>
        <w:rPr>
          <w:sz w:val="28"/>
          <w:szCs w:val="28"/>
        </w:rPr>
        <w:t>го поселения зафиксировано __ пожаров. Тушение производилось силами нашей пожарной части при поддержке ООО «</w:t>
      </w:r>
      <w:proofErr w:type="spellStart"/>
      <w:r>
        <w:rPr>
          <w:sz w:val="28"/>
          <w:szCs w:val="28"/>
        </w:rPr>
        <w:t>Новоселовский</w:t>
      </w:r>
      <w:proofErr w:type="spellEnd"/>
      <w:r>
        <w:rPr>
          <w:sz w:val="28"/>
          <w:szCs w:val="28"/>
        </w:rPr>
        <w:t>»</w:t>
      </w:r>
      <w:r w:rsidR="00600242">
        <w:rPr>
          <w:sz w:val="28"/>
          <w:szCs w:val="28"/>
        </w:rPr>
        <w:t xml:space="preserve">, которое осуществляло подвоз воды </w:t>
      </w:r>
      <w:proofErr w:type="spellStart"/>
      <w:r w:rsidR="00600242">
        <w:rPr>
          <w:sz w:val="28"/>
          <w:szCs w:val="28"/>
        </w:rPr>
        <w:t>водораздатчиками</w:t>
      </w:r>
      <w:proofErr w:type="spellEnd"/>
      <w:r w:rsidR="00600242">
        <w:rPr>
          <w:sz w:val="28"/>
          <w:szCs w:val="28"/>
        </w:rPr>
        <w:t>.</w:t>
      </w:r>
      <w:bookmarkStart w:id="0" w:name="_GoBack"/>
      <w:bookmarkEnd w:id="0"/>
    </w:p>
    <w:p w:rsidR="00F316A4" w:rsidRDefault="00F316A4" w:rsidP="00F316A4">
      <w:pPr>
        <w:ind w:left="567" w:firstLine="708"/>
        <w:jc w:val="both"/>
        <w:rPr>
          <w:sz w:val="28"/>
          <w:szCs w:val="28"/>
        </w:rPr>
      </w:pPr>
    </w:p>
    <w:p w:rsidR="00600242" w:rsidRDefault="00600242" w:rsidP="00C2082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Культура</w:t>
      </w:r>
    </w:p>
    <w:p w:rsidR="004C573E" w:rsidRDefault="004C573E" w:rsidP="00B80BE1">
      <w:pPr>
        <w:ind w:left="1134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содержание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СДК было израсходовано 2996,9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>.</w:t>
      </w:r>
    </w:p>
    <w:p w:rsidR="00B9257B" w:rsidRPr="00B9257B" w:rsidRDefault="00B9257B" w:rsidP="00B80BE1">
      <w:pPr>
        <w:suppressAutoHyphens/>
        <w:ind w:left="708" w:firstLine="708"/>
        <w:jc w:val="both"/>
        <w:rPr>
          <w:sz w:val="24"/>
          <w:szCs w:val="22"/>
        </w:rPr>
      </w:pPr>
      <w:r w:rsidRPr="00B9257B">
        <w:rPr>
          <w:sz w:val="28"/>
          <w:szCs w:val="22"/>
        </w:rPr>
        <w:t>Для проведения досуга молодежи  и населения на территории работает Дом культуры и библиотека.   Здесь  проводятся  культурно -</w:t>
      </w:r>
      <w:r w:rsidR="00D73FB8">
        <w:rPr>
          <w:sz w:val="28"/>
          <w:szCs w:val="22"/>
        </w:rPr>
        <w:t xml:space="preserve"> </w:t>
      </w:r>
      <w:r w:rsidRPr="00B9257B">
        <w:rPr>
          <w:sz w:val="28"/>
          <w:szCs w:val="22"/>
        </w:rPr>
        <w:t xml:space="preserve">массовые  мероприятия, конкурсы с  привлечением  детей  и взрослого населения. Было проведено ряд мероприятий посвященных дню Победы.  </w:t>
      </w:r>
    </w:p>
    <w:p w:rsidR="00B9257B" w:rsidRPr="00B9257B" w:rsidRDefault="00B80BE1" w:rsidP="00B80BE1">
      <w:pPr>
        <w:suppressAutoHyphens/>
        <w:overflowPunct/>
        <w:autoSpaceDE/>
        <w:autoSpaceDN/>
        <w:adjustRightInd/>
        <w:ind w:left="708" w:firstLine="708"/>
        <w:jc w:val="both"/>
        <w:rPr>
          <w:sz w:val="24"/>
          <w:szCs w:val="22"/>
        </w:rPr>
      </w:pPr>
      <w:r>
        <w:rPr>
          <w:sz w:val="28"/>
          <w:szCs w:val="22"/>
        </w:rPr>
        <w:t xml:space="preserve"> </w:t>
      </w:r>
      <w:r w:rsidR="00B9257B" w:rsidRPr="00B9257B">
        <w:rPr>
          <w:sz w:val="28"/>
          <w:szCs w:val="22"/>
        </w:rPr>
        <w:t xml:space="preserve">В рамках памяти односельчан погибших в годы ВОВ  1941-1945 </w:t>
      </w:r>
      <w:proofErr w:type="spellStart"/>
      <w:r w:rsidR="00B9257B" w:rsidRPr="00B9257B">
        <w:rPr>
          <w:sz w:val="28"/>
          <w:szCs w:val="22"/>
        </w:rPr>
        <w:t>г</w:t>
      </w:r>
      <w:proofErr w:type="gramStart"/>
      <w:r w:rsidR="00B9257B" w:rsidRPr="00B9257B">
        <w:rPr>
          <w:sz w:val="28"/>
          <w:szCs w:val="22"/>
        </w:rPr>
        <w:t>.г</w:t>
      </w:r>
      <w:proofErr w:type="spellEnd"/>
      <w:proofErr w:type="gramEnd"/>
      <w:r w:rsidR="00B9257B" w:rsidRPr="00B9257B">
        <w:rPr>
          <w:sz w:val="28"/>
          <w:szCs w:val="22"/>
        </w:rPr>
        <w:t xml:space="preserve"> была  </w:t>
      </w:r>
      <w:r>
        <w:rPr>
          <w:sz w:val="28"/>
          <w:szCs w:val="22"/>
        </w:rPr>
        <w:t xml:space="preserve">  </w:t>
      </w:r>
      <w:r w:rsidR="00B9257B" w:rsidRPr="00B9257B">
        <w:rPr>
          <w:sz w:val="28"/>
          <w:szCs w:val="22"/>
        </w:rPr>
        <w:t xml:space="preserve">проведена акция « </w:t>
      </w:r>
      <w:r w:rsidR="00B9257B">
        <w:rPr>
          <w:sz w:val="28"/>
          <w:szCs w:val="22"/>
        </w:rPr>
        <w:t>С</w:t>
      </w:r>
      <w:r w:rsidR="00B9257B" w:rsidRPr="00B9257B">
        <w:rPr>
          <w:sz w:val="28"/>
          <w:szCs w:val="22"/>
        </w:rPr>
        <w:t xml:space="preserve">веча памяти». </w:t>
      </w:r>
    </w:p>
    <w:p w:rsidR="00B9257B" w:rsidRPr="00B9257B" w:rsidRDefault="00B9257B" w:rsidP="00B80BE1">
      <w:pPr>
        <w:suppressAutoHyphens/>
        <w:overflowPunct/>
        <w:autoSpaceDE/>
        <w:autoSpaceDN/>
        <w:adjustRightInd/>
        <w:ind w:left="708" w:firstLine="708"/>
        <w:jc w:val="both"/>
        <w:rPr>
          <w:sz w:val="28"/>
          <w:szCs w:val="22"/>
        </w:rPr>
      </w:pPr>
      <w:r w:rsidRPr="00B9257B">
        <w:rPr>
          <w:sz w:val="28"/>
          <w:szCs w:val="22"/>
        </w:rPr>
        <w:t>Организована и проведена  акция письмо солдату</w:t>
      </w:r>
      <w:r w:rsidRPr="00B9257B">
        <w:rPr>
          <w:color w:val="000040"/>
          <w:sz w:val="28"/>
          <w:szCs w:val="22"/>
        </w:rPr>
        <w:t xml:space="preserve">, </w:t>
      </w:r>
      <w:r w:rsidRPr="00B9257B">
        <w:rPr>
          <w:sz w:val="28"/>
          <w:szCs w:val="22"/>
        </w:rPr>
        <w:t>возложение венков и цветов к памятник</w:t>
      </w:r>
      <w:r>
        <w:rPr>
          <w:sz w:val="28"/>
          <w:szCs w:val="22"/>
        </w:rPr>
        <w:t>у</w:t>
      </w:r>
      <w:r w:rsidRPr="00B9257B">
        <w:rPr>
          <w:sz w:val="28"/>
          <w:szCs w:val="22"/>
        </w:rPr>
        <w:t xml:space="preserve"> погибшим </w:t>
      </w:r>
      <w:r>
        <w:rPr>
          <w:sz w:val="28"/>
          <w:szCs w:val="22"/>
        </w:rPr>
        <w:t>воинам в Великой Отечественной войне</w:t>
      </w:r>
      <w:r w:rsidRPr="00B9257B">
        <w:rPr>
          <w:sz w:val="28"/>
          <w:szCs w:val="22"/>
        </w:rPr>
        <w:t>.</w:t>
      </w:r>
    </w:p>
    <w:p w:rsidR="00B9257B" w:rsidRPr="00B9257B" w:rsidRDefault="00B9257B" w:rsidP="00B80BE1">
      <w:pPr>
        <w:suppressAutoHyphens/>
        <w:overflowPunct/>
        <w:autoSpaceDE/>
        <w:autoSpaceDN/>
        <w:adjustRightInd/>
        <w:ind w:left="708" w:firstLine="708"/>
        <w:jc w:val="both"/>
        <w:rPr>
          <w:sz w:val="28"/>
          <w:szCs w:val="22"/>
        </w:rPr>
      </w:pPr>
      <w:r w:rsidRPr="00B9257B">
        <w:rPr>
          <w:sz w:val="28"/>
          <w:szCs w:val="22"/>
        </w:rPr>
        <w:t>Проведена гуманитарная акция «</w:t>
      </w:r>
      <w:proofErr w:type="gramStart"/>
      <w:r w:rsidRPr="00B9257B">
        <w:rPr>
          <w:sz w:val="28"/>
          <w:szCs w:val="22"/>
        </w:rPr>
        <w:t>Своих</w:t>
      </w:r>
      <w:proofErr w:type="gramEnd"/>
      <w:r w:rsidRPr="00B9257B">
        <w:rPr>
          <w:sz w:val="28"/>
          <w:szCs w:val="22"/>
        </w:rPr>
        <w:t xml:space="preserve"> не бросаем». В акции активное участие приняли </w:t>
      </w:r>
      <w:r>
        <w:rPr>
          <w:sz w:val="28"/>
          <w:szCs w:val="22"/>
        </w:rPr>
        <w:t xml:space="preserve">учащиеся </w:t>
      </w:r>
      <w:proofErr w:type="spellStart"/>
      <w:r>
        <w:rPr>
          <w:sz w:val="28"/>
          <w:szCs w:val="22"/>
        </w:rPr>
        <w:t>Камышевской</w:t>
      </w:r>
      <w:proofErr w:type="spellEnd"/>
      <w:r>
        <w:rPr>
          <w:sz w:val="28"/>
          <w:szCs w:val="22"/>
        </w:rPr>
        <w:t xml:space="preserve"> СОШ, детского сада и жители. </w:t>
      </w:r>
      <w:r w:rsidRPr="00B9257B">
        <w:rPr>
          <w:sz w:val="28"/>
          <w:szCs w:val="22"/>
        </w:rPr>
        <w:t xml:space="preserve">В ходе акции была собрана гуманитарная помощь, написаны письма с пожеланиями для солдат, участвующих в Специальной военной операции. Все направлено через волонтеров </w:t>
      </w:r>
      <w:r>
        <w:rPr>
          <w:sz w:val="28"/>
          <w:szCs w:val="22"/>
        </w:rPr>
        <w:t>Орловского</w:t>
      </w:r>
      <w:r w:rsidRPr="00B9257B">
        <w:rPr>
          <w:sz w:val="28"/>
          <w:szCs w:val="22"/>
        </w:rPr>
        <w:t xml:space="preserve"> района  солдатам на СВО.</w:t>
      </w:r>
    </w:p>
    <w:p w:rsidR="00B9257B" w:rsidRPr="00B9257B" w:rsidRDefault="00B9257B" w:rsidP="00B80BE1">
      <w:pPr>
        <w:suppressAutoHyphens/>
        <w:overflowPunct/>
        <w:autoSpaceDE/>
        <w:autoSpaceDN/>
        <w:adjustRightInd/>
        <w:ind w:left="708" w:firstLine="708"/>
        <w:jc w:val="both"/>
        <w:rPr>
          <w:sz w:val="28"/>
          <w:szCs w:val="22"/>
        </w:rPr>
      </w:pPr>
      <w:r w:rsidRPr="00B9257B">
        <w:rPr>
          <w:sz w:val="28"/>
          <w:szCs w:val="22"/>
        </w:rPr>
        <w:t xml:space="preserve"> </w:t>
      </w:r>
      <w:proofErr w:type="gramStart"/>
      <w:r w:rsidRPr="00B9257B">
        <w:rPr>
          <w:sz w:val="28"/>
          <w:szCs w:val="22"/>
        </w:rPr>
        <w:t>К</w:t>
      </w:r>
      <w:proofErr w:type="gramEnd"/>
      <w:r w:rsidRPr="00B9257B">
        <w:rPr>
          <w:sz w:val="28"/>
          <w:szCs w:val="22"/>
        </w:rPr>
        <w:t xml:space="preserve"> «Дню России» проведен праздничный концерт</w:t>
      </w:r>
      <w:r>
        <w:rPr>
          <w:sz w:val="28"/>
          <w:szCs w:val="22"/>
        </w:rPr>
        <w:t xml:space="preserve">. </w:t>
      </w:r>
      <w:r w:rsidRPr="00B9257B">
        <w:rPr>
          <w:sz w:val="28"/>
          <w:szCs w:val="22"/>
        </w:rPr>
        <w:t xml:space="preserve">Кроме того проведены мероприятия </w:t>
      </w:r>
      <w:proofErr w:type="gramStart"/>
      <w:r w:rsidRPr="00B9257B">
        <w:rPr>
          <w:sz w:val="28"/>
          <w:szCs w:val="22"/>
        </w:rPr>
        <w:t>к</w:t>
      </w:r>
      <w:proofErr w:type="gramEnd"/>
      <w:r w:rsidRPr="00B9257B">
        <w:rPr>
          <w:sz w:val="28"/>
          <w:szCs w:val="22"/>
        </w:rPr>
        <w:t xml:space="preserve"> дню защиты де</w:t>
      </w:r>
      <w:r>
        <w:rPr>
          <w:sz w:val="28"/>
          <w:szCs w:val="22"/>
        </w:rPr>
        <w:t xml:space="preserve">тей, к Дню матери и Новогодний бал маскарад. </w:t>
      </w:r>
    </w:p>
    <w:p w:rsidR="00B9257B" w:rsidRDefault="004C573E" w:rsidP="00B80BE1">
      <w:pPr>
        <w:ind w:left="708" w:firstLine="708"/>
        <w:jc w:val="both"/>
        <w:rPr>
          <w:sz w:val="28"/>
          <w:szCs w:val="28"/>
        </w:rPr>
      </w:pPr>
      <w:r w:rsidRPr="00B80BE1">
        <w:rPr>
          <w:color w:val="171717"/>
          <w:sz w:val="28"/>
          <w:szCs w:val="28"/>
        </w:rPr>
        <w:t>В рамках мероприятий, посвященных Году Семьи в России были</w:t>
      </w:r>
      <w:r w:rsidRPr="001342C5">
        <w:rPr>
          <w:color w:val="171717"/>
          <w:sz w:val="28"/>
          <w:szCs w:val="28"/>
        </w:rPr>
        <w:t xml:space="preserve"> проведены: </w:t>
      </w:r>
      <w:r>
        <w:rPr>
          <w:color w:val="171717"/>
          <w:sz w:val="28"/>
          <w:szCs w:val="28"/>
        </w:rPr>
        <w:t xml:space="preserve">«Семья в объективе» фотовыставка, «Мы с мамой ловкие, мы с папой смелые» спортивные соревнования и «Мама, папа, я музыкальная семья» игровая музыкальная программа. </w:t>
      </w:r>
    </w:p>
    <w:p w:rsidR="00600242" w:rsidRDefault="00600242" w:rsidP="00B9257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0242" w:rsidRDefault="00600242" w:rsidP="00FF4B85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Задачи на 2025 год</w:t>
      </w:r>
    </w:p>
    <w:p w:rsidR="004C573E" w:rsidRDefault="004C573E" w:rsidP="004C573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Задачи на  2025 год остаются прежние: обеспечение водой, газом, благоустройство территории, улучшение качества дорог. </w:t>
      </w:r>
    </w:p>
    <w:p w:rsidR="004A5DE1" w:rsidRDefault="004C573E" w:rsidP="004C573E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FF4B85">
        <w:rPr>
          <w:sz w:val="28"/>
          <w:szCs w:val="28"/>
        </w:rPr>
        <w:t xml:space="preserve">2025 год – 80 </w:t>
      </w:r>
      <w:proofErr w:type="spellStart"/>
      <w:r w:rsidR="00FF4B85">
        <w:rPr>
          <w:sz w:val="28"/>
          <w:szCs w:val="28"/>
        </w:rPr>
        <w:t>летие</w:t>
      </w:r>
      <w:proofErr w:type="spellEnd"/>
      <w:r w:rsidR="00FF4B85">
        <w:rPr>
          <w:sz w:val="28"/>
          <w:szCs w:val="28"/>
        </w:rPr>
        <w:t xml:space="preserve"> Победы в Великой Отечественной войне, а так же он объявлен Президентом </w:t>
      </w:r>
      <w:r w:rsidR="004A5DE1">
        <w:rPr>
          <w:sz w:val="28"/>
          <w:szCs w:val="28"/>
        </w:rPr>
        <w:t>РФ годом «Защитники Отечества», как дань памяти героям всех поколений</w:t>
      </w:r>
      <w:proofErr w:type="gramStart"/>
      <w:r w:rsidR="004A5DE1">
        <w:rPr>
          <w:sz w:val="28"/>
          <w:szCs w:val="28"/>
        </w:rPr>
        <w:t xml:space="preserve"> ,</w:t>
      </w:r>
      <w:proofErr w:type="gramEnd"/>
      <w:r w:rsidR="004A5DE1">
        <w:rPr>
          <w:sz w:val="28"/>
          <w:szCs w:val="28"/>
        </w:rPr>
        <w:t xml:space="preserve"> о тех, кто защищал  нашу страну в годы Великой Отечественной войны до нынешних участников Специальной военной операции. Наша задача – обеспечить полное выполнение всех намеченных мероприятий, уделить максимум внимания нашему старшему поколению, нашим участникам СВО. Сегодня 9 человек участвуют в СВО. К сожалению 2 </w:t>
      </w:r>
      <w:proofErr w:type="gramStart"/>
      <w:r w:rsidR="004A5DE1">
        <w:rPr>
          <w:sz w:val="28"/>
          <w:szCs w:val="28"/>
        </w:rPr>
        <w:t>наших</w:t>
      </w:r>
      <w:proofErr w:type="gramEnd"/>
      <w:r w:rsidR="004A5DE1">
        <w:rPr>
          <w:sz w:val="28"/>
          <w:szCs w:val="28"/>
        </w:rPr>
        <w:t xml:space="preserve"> жителя</w:t>
      </w:r>
      <w:r>
        <w:rPr>
          <w:sz w:val="28"/>
          <w:szCs w:val="28"/>
        </w:rPr>
        <w:t xml:space="preserve"> погибли, исполняя воинский долг.</w:t>
      </w:r>
    </w:p>
    <w:p w:rsidR="004C573E" w:rsidRDefault="004C573E" w:rsidP="004C573E">
      <w:pPr>
        <w:ind w:left="708" w:firstLine="708"/>
        <w:jc w:val="both"/>
        <w:rPr>
          <w:sz w:val="28"/>
          <w:szCs w:val="28"/>
        </w:rPr>
      </w:pPr>
    </w:p>
    <w:p w:rsidR="004C573E" w:rsidRDefault="004C573E" w:rsidP="004C573E">
      <w:pPr>
        <w:ind w:left="708" w:firstLine="708"/>
        <w:jc w:val="both"/>
        <w:rPr>
          <w:sz w:val="28"/>
          <w:szCs w:val="28"/>
        </w:rPr>
      </w:pPr>
    </w:p>
    <w:p w:rsidR="004A5DE1" w:rsidRDefault="004A5DE1" w:rsidP="0061288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2025 год – год политических событий. В сентябре пройдут очередные выборы Губернатора Ростовской области. Хотелось бы, чтобы выборы прошли организовано, активно со стороны жителей, </w:t>
      </w:r>
      <w:r w:rsidR="0061288D">
        <w:rPr>
          <w:sz w:val="28"/>
          <w:szCs w:val="28"/>
        </w:rPr>
        <w:t>как это было всегда на нашей территории.</w:t>
      </w:r>
    </w:p>
    <w:p w:rsidR="00B9257B" w:rsidRDefault="00B9257B" w:rsidP="0061288D">
      <w:pPr>
        <w:ind w:left="708"/>
        <w:jc w:val="both"/>
        <w:rPr>
          <w:sz w:val="28"/>
          <w:szCs w:val="28"/>
        </w:rPr>
      </w:pPr>
    </w:p>
    <w:p w:rsidR="00B9257B" w:rsidRPr="00B9257B" w:rsidRDefault="00B9257B" w:rsidP="00B9257B">
      <w:pPr>
        <w:tabs>
          <w:tab w:val="left" w:pos="0"/>
        </w:tabs>
        <w:suppressAutoHyphens/>
        <w:overflowPunct/>
        <w:autoSpaceDE/>
        <w:autoSpaceDN/>
        <w:adjustRightInd/>
        <w:ind w:firstLine="540"/>
        <w:jc w:val="both"/>
        <w:rPr>
          <w:sz w:val="24"/>
          <w:szCs w:val="22"/>
        </w:rPr>
      </w:pPr>
      <w:r w:rsidRPr="00B9257B">
        <w:rPr>
          <w:sz w:val="28"/>
          <w:szCs w:val="22"/>
        </w:rPr>
        <w:t xml:space="preserve">Администрация </w:t>
      </w:r>
      <w:proofErr w:type="spellStart"/>
      <w:r w:rsidR="004C573E">
        <w:rPr>
          <w:sz w:val="28"/>
          <w:szCs w:val="22"/>
        </w:rPr>
        <w:t>Камышевского</w:t>
      </w:r>
      <w:proofErr w:type="spellEnd"/>
      <w:r w:rsidR="004C573E">
        <w:rPr>
          <w:sz w:val="28"/>
          <w:szCs w:val="22"/>
        </w:rPr>
        <w:t xml:space="preserve"> </w:t>
      </w:r>
      <w:r w:rsidRPr="00B9257B">
        <w:rPr>
          <w:sz w:val="28"/>
          <w:szCs w:val="22"/>
        </w:rPr>
        <w:t xml:space="preserve">сельского  поселения благодарит всех, кто вносит свой вклад в развитие нашего поселения, активно участвует  во всех </w:t>
      </w:r>
      <w:r w:rsidR="004C573E">
        <w:rPr>
          <w:sz w:val="28"/>
          <w:szCs w:val="22"/>
        </w:rPr>
        <w:t>проектах,</w:t>
      </w:r>
      <w:r w:rsidRPr="00B9257B">
        <w:rPr>
          <w:sz w:val="28"/>
          <w:szCs w:val="22"/>
        </w:rPr>
        <w:t xml:space="preserve"> за поддержку и понимание,  за совместное сотрудничество. Только объединив усилия, мы сможем реализовать наши планы по улучшению благополучия на нашей территории. </w:t>
      </w:r>
    </w:p>
    <w:p w:rsidR="00B9257B" w:rsidRPr="00FF6758" w:rsidRDefault="00B9257B" w:rsidP="0061288D">
      <w:pPr>
        <w:ind w:left="708"/>
        <w:jc w:val="both"/>
        <w:rPr>
          <w:sz w:val="28"/>
          <w:szCs w:val="28"/>
        </w:rPr>
      </w:pPr>
    </w:p>
    <w:sectPr w:rsidR="00B9257B" w:rsidRPr="00FF6758" w:rsidSect="001A1628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78"/>
    <w:rsid w:val="00046EB1"/>
    <w:rsid w:val="000E78E0"/>
    <w:rsid w:val="001040C1"/>
    <w:rsid w:val="001A1628"/>
    <w:rsid w:val="001E460B"/>
    <w:rsid w:val="003F5882"/>
    <w:rsid w:val="00431A33"/>
    <w:rsid w:val="00434647"/>
    <w:rsid w:val="004A5DE1"/>
    <w:rsid w:val="004A7F98"/>
    <w:rsid w:val="004C573E"/>
    <w:rsid w:val="005C28CF"/>
    <w:rsid w:val="00600242"/>
    <w:rsid w:val="006045DB"/>
    <w:rsid w:val="0061288D"/>
    <w:rsid w:val="006F10D2"/>
    <w:rsid w:val="008363EA"/>
    <w:rsid w:val="008D00F2"/>
    <w:rsid w:val="008D1EC9"/>
    <w:rsid w:val="009816FE"/>
    <w:rsid w:val="009C4082"/>
    <w:rsid w:val="00A36F5C"/>
    <w:rsid w:val="00B80001"/>
    <w:rsid w:val="00B80BE1"/>
    <w:rsid w:val="00B9257B"/>
    <w:rsid w:val="00BD3A8A"/>
    <w:rsid w:val="00C20826"/>
    <w:rsid w:val="00CD4E81"/>
    <w:rsid w:val="00D73FB8"/>
    <w:rsid w:val="00DC2C4B"/>
    <w:rsid w:val="00DD5647"/>
    <w:rsid w:val="00E91678"/>
    <w:rsid w:val="00F316A4"/>
    <w:rsid w:val="00FF4B85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A7F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A7F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4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2025-02-05T12:37:00Z</dcterms:created>
  <dcterms:modified xsi:type="dcterms:W3CDTF">2025-02-11T06:36:00Z</dcterms:modified>
</cp:coreProperties>
</file>