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9A" w:rsidRDefault="0025159A" w:rsidP="0025159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Василий Владимирович!</w:t>
      </w:r>
    </w:p>
    <w:p w:rsidR="0025159A" w:rsidRDefault="0025159A" w:rsidP="0025159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Консультационного Совета!</w:t>
      </w:r>
    </w:p>
    <w:p w:rsidR="00C3360A" w:rsidRDefault="00C3360A" w:rsidP="0025159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6AC9" w:rsidRPr="006B32F1" w:rsidRDefault="00CF3DEA" w:rsidP="006B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2F1"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 w:rsidRPr="006B32F1">
        <w:rPr>
          <w:rFonts w:ascii="Times New Roman" w:hAnsi="Times New Roman" w:cs="Times New Roman"/>
          <w:sz w:val="28"/>
          <w:szCs w:val="28"/>
        </w:rPr>
        <w:t xml:space="preserve"> сельское поселение было и остается многонациональным. На сегодняшний день на</w:t>
      </w:r>
      <w:r w:rsidR="0025159A">
        <w:rPr>
          <w:rFonts w:ascii="Times New Roman" w:hAnsi="Times New Roman" w:cs="Times New Roman"/>
          <w:sz w:val="28"/>
          <w:szCs w:val="28"/>
        </w:rPr>
        <w:t xml:space="preserve"> территории поселения проживает 1640 чел., из них основное население составляет:</w:t>
      </w:r>
    </w:p>
    <w:p w:rsidR="00CF3DEA" w:rsidRPr="006B32F1" w:rsidRDefault="004047C7" w:rsidP="006B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3DEA" w:rsidRPr="006B32F1">
        <w:rPr>
          <w:rFonts w:ascii="Times New Roman" w:hAnsi="Times New Roman" w:cs="Times New Roman"/>
          <w:sz w:val="28"/>
          <w:szCs w:val="28"/>
        </w:rPr>
        <w:t>усские –</w:t>
      </w:r>
      <w:r w:rsidR="006B32F1" w:rsidRPr="006B32F1">
        <w:rPr>
          <w:rFonts w:ascii="Times New Roman" w:hAnsi="Times New Roman" w:cs="Times New Roman"/>
          <w:sz w:val="28"/>
          <w:szCs w:val="28"/>
        </w:rPr>
        <w:t>1351 чел</w:t>
      </w:r>
    </w:p>
    <w:p w:rsidR="00CF3DEA" w:rsidRPr="006B32F1" w:rsidRDefault="004047C7" w:rsidP="006B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F3DEA" w:rsidRPr="006B32F1">
        <w:rPr>
          <w:rFonts w:ascii="Times New Roman" w:hAnsi="Times New Roman" w:cs="Times New Roman"/>
          <w:sz w:val="28"/>
          <w:szCs w:val="28"/>
        </w:rPr>
        <w:t xml:space="preserve">еченцы – </w:t>
      </w:r>
      <w:r w:rsidR="00CF121F">
        <w:rPr>
          <w:rFonts w:ascii="Times New Roman" w:hAnsi="Times New Roman" w:cs="Times New Roman"/>
          <w:sz w:val="28"/>
          <w:szCs w:val="28"/>
        </w:rPr>
        <w:t>205</w:t>
      </w:r>
      <w:r w:rsidR="006B32F1" w:rsidRPr="006B32F1">
        <w:rPr>
          <w:rFonts w:ascii="Times New Roman" w:hAnsi="Times New Roman" w:cs="Times New Roman"/>
          <w:sz w:val="28"/>
          <w:szCs w:val="28"/>
        </w:rPr>
        <w:t xml:space="preserve"> чел </w:t>
      </w:r>
      <w:r w:rsidR="002515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5159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5159A">
        <w:rPr>
          <w:rFonts w:ascii="Times New Roman" w:hAnsi="Times New Roman" w:cs="Times New Roman"/>
          <w:sz w:val="28"/>
          <w:szCs w:val="28"/>
        </w:rPr>
        <w:t xml:space="preserve">. </w:t>
      </w:r>
      <w:r w:rsidR="006B32F1" w:rsidRPr="006B32F1">
        <w:rPr>
          <w:rFonts w:ascii="Times New Roman" w:hAnsi="Times New Roman" w:cs="Times New Roman"/>
          <w:sz w:val="28"/>
          <w:szCs w:val="28"/>
        </w:rPr>
        <w:t xml:space="preserve"> 51 чел (</w:t>
      </w:r>
      <w:proofErr w:type="spellStart"/>
      <w:r w:rsidR="006B32F1" w:rsidRPr="006B32F1">
        <w:rPr>
          <w:rFonts w:ascii="Times New Roman" w:hAnsi="Times New Roman" w:cs="Times New Roman"/>
          <w:sz w:val="28"/>
          <w:szCs w:val="28"/>
        </w:rPr>
        <w:t>кистинцы</w:t>
      </w:r>
      <w:proofErr w:type="spellEnd"/>
      <w:r w:rsidR="006B32F1" w:rsidRPr="006B32F1">
        <w:rPr>
          <w:rFonts w:ascii="Times New Roman" w:hAnsi="Times New Roman" w:cs="Times New Roman"/>
          <w:sz w:val="28"/>
          <w:szCs w:val="28"/>
        </w:rPr>
        <w:t>)</w:t>
      </w:r>
    </w:p>
    <w:p w:rsidR="00CF3DEA" w:rsidRPr="006B32F1" w:rsidRDefault="00CF3DEA" w:rsidP="006B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F1">
        <w:rPr>
          <w:rFonts w:ascii="Times New Roman" w:hAnsi="Times New Roman" w:cs="Times New Roman"/>
          <w:sz w:val="28"/>
          <w:szCs w:val="28"/>
        </w:rPr>
        <w:t>Дагестанцы –</w:t>
      </w:r>
      <w:r w:rsidR="006B32F1" w:rsidRPr="006B32F1">
        <w:rPr>
          <w:rFonts w:ascii="Times New Roman" w:hAnsi="Times New Roman" w:cs="Times New Roman"/>
          <w:sz w:val="28"/>
          <w:szCs w:val="28"/>
        </w:rPr>
        <w:t xml:space="preserve"> 10 чел</w:t>
      </w:r>
    </w:p>
    <w:p w:rsidR="00CF3DEA" w:rsidRPr="006B32F1" w:rsidRDefault="00CF3DEA" w:rsidP="006B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F1">
        <w:rPr>
          <w:rFonts w:ascii="Times New Roman" w:hAnsi="Times New Roman" w:cs="Times New Roman"/>
          <w:sz w:val="28"/>
          <w:szCs w:val="28"/>
        </w:rPr>
        <w:t>Армяне</w:t>
      </w:r>
      <w:r w:rsidR="006B32F1" w:rsidRPr="006B32F1">
        <w:rPr>
          <w:rFonts w:ascii="Times New Roman" w:hAnsi="Times New Roman" w:cs="Times New Roman"/>
          <w:sz w:val="28"/>
          <w:szCs w:val="28"/>
        </w:rPr>
        <w:t xml:space="preserve"> – 35 чел.</w:t>
      </w:r>
    </w:p>
    <w:p w:rsidR="00CF121F" w:rsidRDefault="00CF3DEA" w:rsidP="00CF12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F1">
        <w:rPr>
          <w:rFonts w:ascii="Times New Roman" w:hAnsi="Times New Roman" w:cs="Times New Roman"/>
          <w:sz w:val="28"/>
          <w:szCs w:val="28"/>
        </w:rPr>
        <w:t>Два года назад заехала цыганская семья.</w:t>
      </w:r>
    </w:p>
    <w:p w:rsidR="00CF3DEA" w:rsidRPr="00CF121F" w:rsidRDefault="00CF121F" w:rsidP="00CF121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обучается 143 у</w:t>
      </w:r>
      <w:r w:rsidR="007A79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ащихся</w:t>
      </w:r>
      <w:r w:rsidR="007A7967">
        <w:rPr>
          <w:rFonts w:ascii="Times New Roman" w:hAnsi="Times New Roman" w:cs="Times New Roman"/>
          <w:sz w:val="28"/>
          <w:szCs w:val="28"/>
        </w:rPr>
        <w:t>. Из малых хуторов доставляется 33 ребенка, подвоз организован двумя автобусами МП «Школьник» в сопровождении педагога.</w:t>
      </w:r>
      <w:r w:rsidR="00CF3DEA" w:rsidRPr="006B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EA9" w:rsidRPr="006B32F1" w:rsidRDefault="00D67EA9" w:rsidP="006B32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F1">
        <w:rPr>
          <w:rFonts w:ascii="Times New Roman" w:hAnsi="Times New Roman" w:cs="Times New Roman"/>
          <w:sz w:val="28"/>
          <w:szCs w:val="28"/>
        </w:rPr>
        <w:t xml:space="preserve">Практически все семьи многодетные, и не работающие. Живут за счет </w:t>
      </w:r>
      <w:r w:rsidR="007A7967">
        <w:rPr>
          <w:rFonts w:ascii="Times New Roman" w:hAnsi="Times New Roman" w:cs="Times New Roman"/>
          <w:sz w:val="28"/>
          <w:szCs w:val="28"/>
        </w:rPr>
        <w:t xml:space="preserve">личного подсобного хозяйства, а так же им </w:t>
      </w:r>
      <w:proofErr w:type="gramStart"/>
      <w:r w:rsidR="007A7967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="007A7967">
        <w:rPr>
          <w:rFonts w:ascii="Times New Roman" w:hAnsi="Times New Roman" w:cs="Times New Roman"/>
          <w:sz w:val="28"/>
          <w:szCs w:val="28"/>
        </w:rPr>
        <w:t xml:space="preserve"> социальной поддержки.</w:t>
      </w:r>
    </w:p>
    <w:p w:rsidR="006B32F1" w:rsidRDefault="00D67EA9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hAnsi="Times New Roman" w:cs="Times New Roman"/>
          <w:sz w:val="28"/>
          <w:szCs w:val="28"/>
        </w:rPr>
        <w:t xml:space="preserve">В целях проведения взвешенной и разумной политики в сфере межнациональных отношений действует Малый Совет по межнациональным отношениям, утвержденный </w:t>
      </w:r>
      <w:r w:rsidR="00C76C7E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Администрации </w:t>
      </w:r>
      <w:proofErr w:type="spellStart"/>
      <w:r w:rsidR="00C76C7E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</w:t>
      </w:r>
      <w:proofErr w:type="spellEnd"/>
      <w:r w:rsidR="00C76C7E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15.03.2017 № 28 в редакции от 01.02.2018 № 22-1). В состав Совета входят представители </w:t>
      </w:r>
      <w:proofErr w:type="gramStart"/>
      <w:r w:rsidR="00C76C7E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proofErr w:type="gramEnd"/>
      <w:r w:rsidR="00C76C7E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дагестанской землячест</w:t>
      </w:r>
      <w:r w:rsidR="004047C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Заседания проводились поквар</w:t>
      </w:r>
      <w:r w:rsidR="00C76C7E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тально. В начале года ставились вопросы оформления пастбищ общества животноводов во всех хуторах, в связи с истечением сроков договоров аренды. </w:t>
      </w:r>
    </w:p>
    <w:p w:rsidR="006B32F1" w:rsidRDefault="00C76C7E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Избраны председатели обществ: </w:t>
      </w:r>
    </w:p>
    <w:p w:rsidR="006B32F1" w:rsidRDefault="00C76C7E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Бакашев</w:t>
      </w:r>
      <w:proofErr w:type="spellEnd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х. Чернозубов, </w:t>
      </w:r>
    </w:p>
    <w:p w:rsidR="006B32F1" w:rsidRDefault="00C76C7E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Асуев</w:t>
      </w:r>
      <w:proofErr w:type="spellEnd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 – х. Таловый, </w:t>
      </w:r>
    </w:p>
    <w:p w:rsidR="006B32F1" w:rsidRDefault="00C76C7E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Арцуев</w:t>
      </w:r>
      <w:proofErr w:type="spellEnd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 – х. Тарасов,</w:t>
      </w:r>
    </w:p>
    <w:p w:rsidR="00D67EA9" w:rsidRPr="006B32F1" w:rsidRDefault="00C76C7E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Мачаликашвили</w:t>
      </w:r>
      <w:proofErr w:type="spellEnd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– х. </w:t>
      </w:r>
      <w:proofErr w:type="spell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Новоегорлыкский</w:t>
      </w:r>
      <w:proofErr w:type="spellEnd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C7E" w:rsidRPr="006B32F1" w:rsidRDefault="00C76C7E" w:rsidP="004047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сделана оценка земель, заключены договора по хуторам Чернозубов и </w:t>
      </w:r>
      <w:proofErr w:type="spell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Новоегорлыкский</w:t>
      </w:r>
      <w:proofErr w:type="spellEnd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хуторам Таловый, Тарасов работы идут к завершению. Оплата за аренду пастбищ собрана в полном объеме</w:t>
      </w:r>
      <w:r w:rsidR="0040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жителями хуторов</w:t>
      </w: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0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04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Новоегорлыкский</w:t>
      </w:r>
      <w:proofErr w:type="spellEnd"/>
      <w:proofErr w:type="gramStart"/>
      <w:r w:rsidR="0040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0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Чернозубов , </w:t>
      </w:r>
      <w:r w:rsid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0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Таловый , по </w:t>
      </w:r>
      <w:r w:rsid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047C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Тарасов арендная плата еще не собрана.</w:t>
      </w: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C7E" w:rsidRPr="006B32F1" w:rsidRDefault="00C76C7E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пастбища ограждены </w:t>
      </w:r>
      <w:proofErr w:type="spell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электропастухами</w:t>
      </w:r>
      <w:proofErr w:type="spellEnd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Камышевки. Были проблемы с перекрытием грунтовых дорог. Все они решаются в рабочем порядке.</w:t>
      </w:r>
    </w:p>
    <w:p w:rsidR="00C76C7E" w:rsidRPr="006B32F1" w:rsidRDefault="00C76C7E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встречах с жителями доносилась и доносится информация о нормативах нагрузки </w:t>
      </w:r>
      <w:r w:rsidR="007C3B7A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животных на единицу площади пастбищ, с чем они очень сильно не согласны.</w:t>
      </w:r>
    </w:p>
    <w:p w:rsidR="007C3B7A" w:rsidRPr="006B32F1" w:rsidRDefault="007C3B7A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статье 6.4 (Нарушение допустимых нормативов (норм) нагрузки на пастбища) административные протокола не составлялись. За 2019 год составлялись административные протокола по ст. 4.1 (Нарушение правил содержания домашних животных и птицы) в количестве </w:t>
      </w:r>
      <w:r w:rsid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proofErr w:type="gram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F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04F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– 9, чеченцы – 3, армяне – 1, дагестанцы – 1).</w:t>
      </w:r>
    </w:p>
    <w:p w:rsidR="007C3B7A" w:rsidRPr="006B32F1" w:rsidRDefault="007C3B7A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5.1 ч 1</w:t>
      </w:r>
      <w:r w:rsidR="0020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(Нарушение правил благоустройства территории поселений и городских округов) составлено </w:t>
      </w:r>
      <w:r w:rsid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proofErr w:type="gram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F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04F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25, чеченцы – 2, дагестанцы – 1, армяне – 1)</w:t>
      </w:r>
    </w:p>
    <w:p w:rsidR="007C3B7A" w:rsidRPr="006B32F1" w:rsidRDefault="007C3B7A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 общественной культурной жизни на территории поселения есть</w:t>
      </w:r>
      <w:proofErr w:type="gramEnd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 для занятий спортом и для отдыха. На территории школы имеется спортивный зал, футбольное, волейбольное поля, и площадка с твердым покрытием для занятий в любое время года.</w:t>
      </w:r>
    </w:p>
    <w:p w:rsidR="007C3B7A" w:rsidRPr="006B32F1" w:rsidRDefault="007C3B7A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школы участвуют в сдаче норм ГТО, хорошие результаты показали </w:t>
      </w:r>
      <w:proofErr w:type="spell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Нартаевы</w:t>
      </w:r>
      <w:proofErr w:type="spellEnd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Бациевы</w:t>
      </w:r>
      <w:proofErr w:type="spellEnd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B7A" w:rsidRPr="006B32F1" w:rsidRDefault="004047C7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сельским поселением с</w:t>
      </w:r>
      <w:r w:rsidR="007C3B7A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оздана футбольная команда «Восток»,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7C3B7A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r w:rsidR="007C3B7A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представители кавказской национальности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B7A" w:rsidRPr="006B32F1" w:rsidRDefault="007C3B7A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х. Камышевка установлены </w:t>
      </w:r>
      <w:r w:rsidR="00CD22E9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уличных спортивных тренажеров. В Камышевском сельском доме культуры имеется один бильярдный стол и два теннисных. Посещают жители малых хуторов  </w:t>
      </w:r>
      <w:proofErr w:type="spellStart"/>
      <w:r w:rsidR="00CD22E9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Дакаевы</w:t>
      </w:r>
      <w:proofErr w:type="spellEnd"/>
      <w:r w:rsidR="00CD22E9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D22E9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Абдулазимовы</w:t>
      </w:r>
      <w:proofErr w:type="spellEnd"/>
      <w:r w:rsidR="00CD22E9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заезжают жители из </w:t>
      </w:r>
      <w:proofErr w:type="spellStart"/>
      <w:r w:rsidR="00CD22E9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Курганенского</w:t>
      </w:r>
      <w:proofErr w:type="spellEnd"/>
      <w:r w:rsidR="00CD22E9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D22E9" w:rsidRPr="006B32F1" w:rsidRDefault="00CD22E9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праздничных концертных программах привлекаются и жители, и дети разных национальностей:</w:t>
      </w:r>
    </w:p>
    <w:p w:rsidR="00CD22E9" w:rsidRPr="006B32F1" w:rsidRDefault="00CD22E9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Выступали у нас </w:t>
      </w:r>
      <w:proofErr w:type="spell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Куралов</w:t>
      </w:r>
      <w:proofErr w:type="spellEnd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Шамиль (уехал), </w:t>
      </w:r>
      <w:proofErr w:type="spellStart"/>
      <w:r w:rsidR="00404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Дакишвили</w:t>
      </w:r>
      <w:proofErr w:type="spellEnd"/>
      <w:r w:rsidR="0040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Елена.</w:t>
      </w:r>
    </w:p>
    <w:p w:rsidR="00CD22E9" w:rsidRPr="006B32F1" w:rsidRDefault="00CD22E9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активно участвуют:</w:t>
      </w:r>
    </w:p>
    <w:p w:rsidR="00CD22E9" w:rsidRPr="006B32F1" w:rsidRDefault="00CD22E9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Галстян</w:t>
      </w:r>
      <w:proofErr w:type="spellEnd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 w:rsid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Тарвердян</w:t>
      </w:r>
      <w:proofErr w:type="spellEnd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</w:t>
      </w:r>
      <w:r w:rsid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Тарвердян</w:t>
      </w:r>
      <w:proofErr w:type="spellEnd"/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</w:p>
    <w:p w:rsidR="006B32F1" w:rsidRDefault="00CD22E9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правопорядка при пр</w:t>
      </w:r>
      <w:r w:rsidR="007A7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мероприятий осуществляю</w:t>
      </w: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участковый уполномоченный полиции, </w:t>
      </w: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КД и члены НД.</w:t>
      </w:r>
    </w:p>
    <w:p w:rsidR="00C3360A" w:rsidRDefault="007A7967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конфликта, произошедшего 22 октября. Причина конфликта –</w:t>
      </w:r>
      <w:r w:rsid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экономическая, СПК «</w:t>
      </w:r>
      <w:proofErr w:type="spellStart"/>
      <w:r w:rsid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Новоселовский</w:t>
      </w:r>
      <w:proofErr w:type="spellEnd"/>
      <w:r w:rsid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 2006 года хозяйство нестабильное, поменялось шесть руководителей. В 2013-2014 </w:t>
      </w:r>
      <w:proofErr w:type="spellStart"/>
      <w:r w:rsid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AA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физическим лицом были предоставлены денежные средства под большие проценты. В 2014 году меняется руководитель, начинаются судебные   процессы по возвращению этих денежных средств. Кроме того, </w:t>
      </w:r>
      <w:r w:rsidR="00C3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протяжении последних пяти лет этими физическими лицами приобретаются земельные паи, </w:t>
      </w:r>
      <w:proofErr w:type="gramStart"/>
      <w:r w:rsidR="00C33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C3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 оформление документов затягивается на года, что и послужило причиной   конфликта. </w:t>
      </w:r>
    </w:p>
    <w:p w:rsidR="00C3360A" w:rsidRDefault="00C3360A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проишествии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событий были проведены рабочая встреча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Министерства сельского хозяйства Правительства Ростовской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СПК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совещание главы района, заместителя главы района по сельскому хозяйства с жителями, фермерами поселения. Вопросы сохранения стабильных межнациональных отношений рассматривались и на Малом Совете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на Консультационном Совете при Администрации Орловского района. </w:t>
      </w:r>
    </w:p>
    <w:p w:rsidR="00CD22E9" w:rsidRPr="006B32F1" w:rsidRDefault="00CD22E9" w:rsidP="006B32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хочу сказать, что </w:t>
      </w:r>
      <w:r w:rsidR="009E1112" w:rsidRPr="006B3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все организации, службы жизнеобеспечения работают в обычном режиме, обстановка стабильная. Но проблемы были и будут, и решать их необходимо совместными усилиями.</w:t>
      </w:r>
    </w:p>
    <w:sectPr w:rsidR="00CD22E9" w:rsidRPr="006B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B6"/>
    <w:rsid w:val="00204FCF"/>
    <w:rsid w:val="0025159A"/>
    <w:rsid w:val="004047C7"/>
    <w:rsid w:val="005F5DB6"/>
    <w:rsid w:val="00684621"/>
    <w:rsid w:val="006B32F1"/>
    <w:rsid w:val="007A7967"/>
    <w:rsid w:val="007C3B7A"/>
    <w:rsid w:val="009E1112"/>
    <w:rsid w:val="00AA18BB"/>
    <w:rsid w:val="00C3360A"/>
    <w:rsid w:val="00C76C7E"/>
    <w:rsid w:val="00CD22E9"/>
    <w:rsid w:val="00CF121F"/>
    <w:rsid w:val="00CF3DEA"/>
    <w:rsid w:val="00D67EA9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2019-12-19T13:01:00Z</cp:lastPrinted>
  <dcterms:created xsi:type="dcterms:W3CDTF">2019-12-19T05:18:00Z</dcterms:created>
  <dcterms:modified xsi:type="dcterms:W3CDTF">2019-12-24T12:37:00Z</dcterms:modified>
</cp:coreProperties>
</file>