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B3" w:rsidRPr="0055370C" w:rsidRDefault="00A83EB3" w:rsidP="0055370C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5370C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Камышевское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 сельское поселение было и остается многонациональным. На сегодняшний день на территории поселения проживает 1511 человек. Основное население русские – 1222 человека, затем чеченцы 154 чел (13%) и незначительным составом п</w:t>
      </w:r>
      <w:r w:rsidR="0055370C" w:rsidRPr="0055370C">
        <w:rPr>
          <w:rFonts w:ascii="Times New Roman" w:hAnsi="Times New Roman" w:cs="Times New Roman"/>
          <w:sz w:val="36"/>
          <w:szCs w:val="36"/>
        </w:rPr>
        <w:t>роживают представители дагестанс</w:t>
      </w:r>
      <w:r w:rsidRPr="0055370C">
        <w:rPr>
          <w:rFonts w:ascii="Times New Roman" w:hAnsi="Times New Roman" w:cs="Times New Roman"/>
          <w:sz w:val="36"/>
          <w:szCs w:val="36"/>
        </w:rPr>
        <w:t>кого, грузинского, армянского землячеств.</w:t>
      </w:r>
    </w:p>
    <w:p w:rsidR="00A83EB3" w:rsidRPr="0055370C" w:rsidRDefault="00A83EB3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tab/>
        <w:t>Два года назад к нам заехали цыгане семьей. Все жители поселения находятся в равных условиях и пользуются всеми благами и услугами, которые есть на территории. (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Мутошвили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Сона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>…)</w:t>
      </w:r>
    </w:p>
    <w:p w:rsidR="00A83EB3" w:rsidRPr="0055370C" w:rsidRDefault="00A83EB3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tab/>
        <w:t>В детском садике сегодня у нас 59 детей, в том числе 9 дагестанцев</w:t>
      </w:r>
      <w:r w:rsidR="00E66B8B" w:rsidRPr="0055370C">
        <w:rPr>
          <w:rFonts w:ascii="Times New Roman" w:hAnsi="Times New Roman" w:cs="Times New Roman"/>
          <w:sz w:val="36"/>
          <w:szCs w:val="36"/>
        </w:rPr>
        <w:t>, 8 чеченцев. Дети ходят с удовольствием и жалоб не поступало.</w:t>
      </w:r>
    </w:p>
    <w:p w:rsidR="00E66B8B" w:rsidRPr="0055370C" w:rsidRDefault="00E66B8B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tab/>
        <w:t>В школе    у  нас обучается 138 детей: 41% - дети чеченской, дагестанской, армянской и цыганской национальности. Уч</w:t>
      </w:r>
      <w:r w:rsidR="0055370C" w:rsidRPr="0055370C">
        <w:rPr>
          <w:rFonts w:ascii="Times New Roman" w:hAnsi="Times New Roman" w:cs="Times New Roman"/>
          <w:sz w:val="36"/>
          <w:szCs w:val="36"/>
        </w:rPr>
        <w:t>ащиеся активно участвуют в спор</w:t>
      </w:r>
      <w:r w:rsidRPr="0055370C">
        <w:rPr>
          <w:rFonts w:ascii="Times New Roman" w:hAnsi="Times New Roman" w:cs="Times New Roman"/>
          <w:sz w:val="36"/>
          <w:szCs w:val="36"/>
        </w:rPr>
        <w:t>тивных мероприятиях, различных конкурсах, олимпиадах.</w:t>
      </w:r>
    </w:p>
    <w:p w:rsidR="00E66B8B" w:rsidRPr="0055370C" w:rsidRDefault="00E66B8B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tab/>
        <w:t xml:space="preserve">Для примера: Керимов Мансур – является председателем школьного содружества им.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А.Муравина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>, воина-интернационалиста, погибшего в Афганистане,</w:t>
      </w:r>
    </w:p>
    <w:p w:rsidR="00E66B8B" w:rsidRPr="0055370C" w:rsidRDefault="00E66B8B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Бациева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Марха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Алханашвили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 Динара, Мусаева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Камила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Усматоваа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Иман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 – победители школьного этапа Всероссийской Олимпиады школьников;</w:t>
      </w:r>
    </w:p>
    <w:p w:rsidR="00E66B8B" w:rsidRPr="0055370C" w:rsidRDefault="00E66B8B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Бациева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Рояна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Муртазалиева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 Милана,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Досуева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Есама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 – участники</w:t>
      </w:r>
      <w:r w:rsidR="0055370C" w:rsidRPr="0055370C">
        <w:rPr>
          <w:rFonts w:ascii="Times New Roman" w:hAnsi="Times New Roman" w:cs="Times New Roman"/>
          <w:sz w:val="36"/>
          <w:szCs w:val="36"/>
        </w:rPr>
        <w:t xml:space="preserve"> </w:t>
      </w:r>
      <w:r w:rsidRPr="0055370C">
        <w:rPr>
          <w:rFonts w:ascii="Times New Roman" w:hAnsi="Times New Roman" w:cs="Times New Roman"/>
          <w:sz w:val="36"/>
          <w:szCs w:val="36"/>
        </w:rPr>
        <w:t>Всероссийской Олимпиады на образовательной платформе «Сириус»;</w:t>
      </w:r>
    </w:p>
    <w:p w:rsidR="00E66B8B" w:rsidRPr="0055370C" w:rsidRDefault="00E66B8B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lastRenderedPageBreak/>
        <w:tab/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Нартаевы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Умар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 и Ахмед  у нас спортсмены, сдали нормы ГТО</w:t>
      </w:r>
      <w:proofErr w:type="gramStart"/>
      <w:r w:rsidRPr="0055370C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55370C">
        <w:rPr>
          <w:rFonts w:ascii="Times New Roman" w:hAnsi="Times New Roman" w:cs="Times New Roman"/>
          <w:sz w:val="36"/>
          <w:szCs w:val="36"/>
        </w:rPr>
        <w:t xml:space="preserve"> получили серебряные значки.</w:t>
      </w:r>
    </w:p>
    <w:p w:rsidR="00E66B8B" w:rsidRPr="0055370C" w:rsidRDefault="00E66B8B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tab/>
        <w:t xml:space="preserve">В целом кто хочет себя проявить и показать свои способности, для этого </w:t>
      </w:r>
      <w:proofErr w:type="gramStart"/>
      <w:r w:rsidRPr="0055370C">
        <w:rPr>
          <w:rFonts w:ascii="Times New Roman" w:hAnsi="Times New Roman" w:cs="Times New Roman"/>
          <w:sz w:val="36"/>
          <w:szCs w:val="36"/>
        </w:rPr>
        <w:t xml:space="preserve">есть все </w:t>
      </w:r>
      <w:r w:rsidR="0055370C" w:rsidRPr="0055370C">
        <w:rPr>
          <w:rFonts w:ascii="Times New Roman" w:hAnsi="Times New Roman" w:cs="Times New Roman"/>
          <w:sz w:val="36"/>
          <w:szCs w:val="36"/>
        </w:rPr>
        <w:t>возможности нет</w:t>
      </w:r>
      <w:proofErr w:type="gramEnd"/>
      <w:r w:rsidR="0055370C" w:rsidRPr="0055370C">
        <w:rPr>
          <w:rFonts w:ascii="Times New Roman" w:hAnsi="Times New Roman" w:cs="Times New Roman"/>
          <w:sz w:val="36"/>
          <w:szCs w:val="36"/>
        </w:rPr>
        <w:t xml:space="preserve"> никаких препят</w:t>
      </w:r>
      <w:r w:rsidRPr="0055370C">
        <w:rPr>
          <w:rFonts w:ascii="Times New Roman" w:hAnsi="Times New Roman" w:cs="Times New Roman"/>
          <w:sz w:val="36"/>
          <w:szCs w:val="36"/>
        </w:rPr>
        <w:t>ствий.</w:t>
      </w:r>
    </w:p>
    <w:p w:rsidR="00E66B8B" w:rsidRPr="0055370C" w:rsidRDefault="00E66B8B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tab/>
        <w:t>После известных событий, произо</w:t>
      </w:r>
      <w:r w:rsidR="001A598E" w:rsidRPr="0055370C">
        <w:rPr>
          <w:rFonts w:ascii="Times New Roman" w:hAnsi="Times New Roman" w:cs="Times New Roman"/>
          <w:sz w:val="36"/>
          <w:szCs w:val="36"/>
        </w:rPr>
        <w:t>шедших два года назад специалис</w:t>
      </w:r>
      <w:r w:rsidRPr="0055370C">
        <w:rPr>
          <w:rFonts w:ascii="Times New Roman" w:hAnsi="Times New Roman" w:cs="Times New Roman"/>
          <w:sz w:val="36"/>
          <w:szCs w:val="36"/>
        </w:rPr>
        <w:t>тами Управления образования, психологами</w:t>
      </w:r>
      <w:r w:rsidR="001A598E" w:rsidRPr="0055370C">
        <w:rPr>
          <w:rFonts w:ascii="Times New Roman" w:hAnsi="Times New Roman" w:cs="Times New Roman"/>
          <w:sz w:val="36"/>
          <w:szCs w:val="36"/>
        </w:rPr>
        <w:t xml:space="preserve">, нашими педагогами проводилась определенная работа, направленная на сохранение стабильной обстановки в школе и конечно благодаря этой работе обстановка в школе удовлетворительная, дети учатся, сдают экзамены, какие-то негативные </w:t>
      </w:r>
      <w:r w:rsidR="000B14E5">
        <w:rPr>
          <w:rFonts w:ascii="Times New Roman" w:hAnsi="Times New Roman" w:cs="Times New Roman"/>
          <w:sz w:val="36"/>
          <w:szCs w:val="36"/>
        </w:rPr>
        <w:t xml:space="preserve">моменты </w:t>
      </w:r>
      <w:r w:rsidR="001A598E" w:rsidRPr="0055370C">
        <w:rPr>
          <w:rFonts w:ascii="Times New Roman" w:hAnsi="Times New Roman" w:cs="Times New Roman"/>
          <w:sz w:val="36"/>
          <w:szCs w:val="36"/>
        </w:rPr>
        <w:t>между детьми отсутствуют.</w:t>
      </w:r>
    </w:p>
    <w:p w:rsidR="001A598E" w:rsidRPr="0055370C" w:rsidRDefault="001A598E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tab/>
        <w:t>Что касается в целом обстановки в поселении:</w:t>
      </w:r>
    </w:p>
    <w:p w:rsidR="001A598E" w:rsidRPr="0055370C" w:rsidRDefault="001A598E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tab/>
        <w:t>СПК «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Новоселовский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» работает, с новым руководителем (не простым). Но наладились отношения СПК с семьей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Нартаевых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, с семьей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Бациевых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>.</w:t>
      </w:r>
    </w:p>
    <w:p w:rsidR="001A598E" w:rsidRPr="0055370C" w:rsidRDefault="001A598E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tab/>
        <w:t xml:space="preserve">Отношения с семьями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Дакишвили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 сложные. Там у нас увольнение, в связи с ликвидацией животноводства в целом. Все вопросы решаются в судах и уже не первый год.</w:t>
      </w:r>
    </w:p>
    <w:p w:rsidR="001A598E" w:rsidRPr="0055370C" w:rsidRDefault="001A598E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tab/>
        <w:t>Какие проблемы еще у нас???   Да и не только у нас?</w:t>
      </w:r>
    </w:p>
    <w:p w:rsidR="001A598E" w:rsidRPr="0055370C" w:rsidRDefault="001A598E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tab/>
        <w:t>Практически все семьи наших землячеств не работающие. Основной доход семьи – личное подсобное хозяйство.</w:t>
      </w:r>
    </w:p>
    <w:p w:rsidR="001A598E" w:rsidRPr="0055370C" w:rsidRDefault="001A598E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tab/>
        <w:t xml:space="preserve">И к сожалению нередко поступают жалобы </w:t>
      </w:r>
      <w:r w:rsidR="0055370C" w:rsidRPr="0055370C">
        <w:rPr>
          <w:rFonts w:ascii="Times New Roman" w:hAnsi="Times New Roman" w:cs="Times New Roman"/>
          <w:sz w:val="36"/>
          <w:szCs w:val="36"/>
        </w:rPr>
        <w:t>на бродячий скот, бродячий по посевам того же СПК и фермеров.</w:t>
      </w:r>
    </w:p>
    <w:p w:rsidR="0055370C" w:rsidRPr="0055370C" w:rsidRDefault="0055370C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lastRenderedPageBreak/>
        <w:tab/>
        <w:t xml:space="preserve">В декабре мы проводили заседание по этому вопросу и вот недавно 10 июня. Присутствовали представители от всех хуторов, участковый уполномоченный полиции, представитель диаспоры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Джумалиев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 Хасан.</w:t>
      </w:r>
    </w:p>
    <w:p w:rsidR="0055370C" w:rsidRPr="0055370C" w:rsidRDefault="0055370C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tab/>
        <w:t xml:space="preserve">Начали в Администрации, ну а закончили в х.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Новоегорлыкский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Pr="0055370C">
        <w:rPr>
          <w:rFonts w:ascii="Times New Roman" w:hAnsi="Times New Roman" w:cs="Times New Roman"/>
          <w:sz w:val="36"/>
          <w:szCs w:val="36"/>
        </w:rPr>
        <w:t>который</w:t>
      </w:r>
      <w:proofErr w:type="gramEnd"/>
      <w:r w:rsidRPr="0055370C">
        <w:rPr>
          <w:rFonts w:ascii="Times New Roman" w:hAnsi="Times New Roman" w:cs="Times New Roman"/>
          <w:sz w:val="36"/>
          <w:szCs w:val="36"/>
        </w:rPr>
        <w:t xml:space="preserve"> чаще всего допускает потравы.</w:t>
      </w:r>
    </w:p>
    <w:p w:rsidR="0055370C" w:rsidRPr="0055370C" w:rsidRDefault="0055370C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tab/>
        <w:t xml:space="preserve">К </w:t>
      </w:r>
      <w:proofErr w:type="gramStart"/>
      <w:r w:rsidRPr="0055370C">
        <w:rPr>
          <w:rFonts w:ascii="Times New Roman" w:hAnsi="Times New Roman" w:cs="Times New Roman"/>
          <w:sz w:val="36"/>
          <w:szCs w:val="36"/>
        </w:rPr>
        <w:t>сожалению</w:t>
      </w:r>
      <w:proofErr w:type="gramEnd"/>
      <w:r w:rsidRPr="0055370C">
        <w:rPr>
          <w:rFonts w:ascii="Times New Roman" w:hAnsi="Times New Roman" w:cs="Times New Roman"/>
          <w:sz w:val="36"/>
          <w:szCs w:val="36"/>
        </w:rPr>
        <w:t xml:space="preserve"> прошло два дня и повторилось тоже самое.</w:t>
      </w:r>
    </w:p>
    <w:p w:rsidR="0055370C" w:rsidRPr="0055370C" w:rsidRDefault="0055370C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tab/>
        <w:t xml:space="preserve">Вчера при объезде полей СПК обнаружили скот в посевах. Вечером поступил звонок от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Бациева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 о потраве его полей в х.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Новоегорлыкский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. Потраву совершили овцы </w:t>
      </w:r>
      <w:proofErr w:type="spellStart"/>
      <w:r w:rsidRPr="0055370C">
        <w:rPr>
          <w:rFonts w:ascii="Times New Roman" w:hAnsi="Times New Roman" w:cs="Times New Roman"/>
          <w:sz w:val="36"/>
          <w:szCs w:val="36"/>
        </w:rPr>
        <w:t>Дакишвили</w:t>
      </w:r>
      <w:proofErr w:type="spellEnd"/>
      <w:r w:rsidRPr="0055370C">
        <w:rPr>
          <w:rFonts w:ascii="Times New Roman" w:hAnsi="Times New Roman" w:cs="Times New Roman"/>
          <w:sz w:val="36"/>
          <w:szCs w:val="36"/>
        </w:rPr>
        <w:t xml:space="preserve"> Т.С., рабочий подтвердил.</w:t>
      </w:r>
    </w:p>
    <w:p w:rsidR="0055370C" w:rsidRPr="0055370C" w:rsidRDefault="0055370C" w:rsidP="0055370C">
      <w:pPr>
        <w:jc w:val="both"/>
        <w:rPr>
          <w:rFonts w:ascii="Times New Roman" w:hAnsi="Times New Roman" w:cs="Times New Roman"/>
          <w:sz w:val="36"/>
          <w:szCs w:val="36"/>
        </w:rPr>
      </w:pPr>
      <w:r w:rsidRPr="0055370C">
        <w:rPr>
          <w:rFonts w:ascii="Times New Roman" w:hAnsi="Times New Roman" w:cs="Times New Roman"/>
          <w:sz w:val="36"/>
          <w:szCs w:val="36"/>
        </w:rPr>
        <w:tab/>
        <w:t xml:space="preserve">В заключении хочу сказать, что несмотря на  существующие проблемы, отношение к власти корректно, контакты есть, </w:t>
      </w:r>
      <w:proofErr w:type="gramStart"/>
      <w:r w:rsidRPr="0055370C">
        <w:rPr>
          <w:rFonts w:ascii="Times New Roman" w:hAnsi="Times New Roman" w:cs="Times New Roman"/>
          <w:sz w:val="36"/>
          <w:szCs w:val="36"/>
        </w:rPr>
        <w:t>но</w:t>
      </w:r>
      <w:proofErr w:type="gramEnd"/>
      <w:r w:rsidRPr="0055370C">
        <w:rPr>
          <w:rFonts w:ascii="Times New Roman" w:hAnsi="Times New Roman" w:cs="Times New Roman"/>
          <w:sz w:val="36"/>
          <w:szCs w:val="36"/>
        </w:rPr>
        <w:t xml:space="preserve"> к сожалению не все у нас получается.</w:t>
      </w:r>
    </w:p>
    <w:sectPr w:rsidR="0055370C" w:rsidRPr="0055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B8"/>
    <w:rsid w:val="000B14E5"/>
    <w:rsid w:val="001A598E"/>
    <w:rsid w:val="005003FF"/>
    <w:rsid w:val="005321B8"/>
    <w:rsid w:val="0055370C"/>
    <w:rsid w:val="00684621"/>
    <w:rsid w:val="00A83EB3"/>
    <w:rsid w:val="00E66B8B"/>
    <w:rsid w:val="00E94F2D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2021-06-15T05:45:00Z</cp:lastPrinted>
  <dcterms:created xsi:type="dcterms:W3CDTF">2021-06-15T05:02:00Z</dcterms:created>
  <dcterms:modified xsi:type="dcterms:W3CDTF">2022-07-19T07:48:00Z</dcterms:modified>
</cp:coreProperties>
</file>