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4" w:rsidRPr="009C5534" w:rsidRDefault="009C5534" w:rsidP="0010244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C5534" w:rsidRDefault="009C5534" w:rsidP="0010244B">
      <w:pPr>
        <w:jc w:val="center"/>
        <w:rPr>
          <w:b/>
          <w:sz w:val="32"/>
          <w:szCs w:val="32"/>
        </w:rPr>
      </w:pPr>
    </w:p>
    <w:p w:rsidR="0010244B" w:rsidRPr="009C5534" w:rsidRDefault="0010244B" w:rsidP="0010244B">
      <w:pPr>
        <w:jc w:val="center"/>
        <w:rPr>
          <w:sz w:val="32"/>
          <w:szCs w:val="32"/>
        </w:rPr>
      </w:pPr>
      <w:r w:rsidRPr="009C5534">
        <w:rPr>
          <w:sz w:val="32"/>
          <w:szCs w:val="32"/>
        </w:rPr>
        <w:t>РОССИЙСКАЯ ФЕДЕРАЦИЯ</w:t>
      </w:r>
    </w:p>
    <w:p w:rsidR="0010244B" w:rsidRPr="009C5534" w:rsidRDefault="0010244B" w:rsidP="0010244B">
      <w:pPr>
        <w:jc w:val="center"/>
        <w:rPr>
          <w:sz w:val="32"/>
          <w:szCs w:val="32"/>
        </w:rPr>
      </w:pPr>
      <w:r w:rsidRPr="009C5534">
        <w:rPr>
          <w:sz w:val="32"/>
          <w:szCs w:val="32"/>
        </w:rPr>
        <w:t>РОСТОВСКАЯ ОБЛАСТЬ</w:t>
      </w:r>
    </w:p>
    <w:p w:rsidR="0010244B" w:rsidRPr="009C5534" w:rsidRDefault="0010244B" w:rsidP="0010244B">
      <w:pPr>
        <w:jc w:val="center"/>
        <w:rPr>
          <w:sz w:val="32"/>
          <w:szCs w:val="32"/>
        </w:rPr>
      </w:pPr>
      <w:r w:rsidRPr="009C5534">
        <w:rPr>
          <w:sz w:val="32"/>
          <w:szCs w:val="32"/>
        </w:rPr>
        <w:t>ОРЛОВСКИЙ РАЙОН</w:t>
      </w:r>
    </w:p>
    <w:p w:rsidR="0010244B" w:rsidRPr="009C5534" w:rsidRDefault="0010244B" w:rsidP="0010244B">
      <w:pPr>
        <w:jc w:val="center"/>
        <w:rPr>
          <w:sz w:val="32"/>
          <w:szCs w:val="32"/>
        </w:rPr>
      </w:pPr>
      <w:r w:rsidRPr="009C5534">
        <w:rPr>
          <w:sz w:val="32"/>
          <w:szCs w:val="32"/>
        </w:rPr>
        <w:t>МУНИЦИПАЛЬНОЕ ОБРАЗОВАНИЕ</w:t>
      </w:r>
    </w:p>
    <w:p w:rsidR="0010244B" w:rsidRPr="009C5534" w:rsidRDefault="0010244B" w:rsidP="0010244B">
      <w:pPr>
        <w:jc w:val="center"/>
        <w:rPr>
          <w:sz w:val="32"/>
          <w:szCs w:val="32"/>
        </w:rPr>
      </w:pPr>
      <w:r w:rsidRPr="009C5534">
        <w:rPr>
          <w:sz w:val="32"/>
          <w:szCs w:val="32"/>
        </w:rPr>
        <w:t>«КАМЫШЕВСКОЕ СЕЛЬСКОЕ ПОСЕЛЕНИЕ»</w:t>
      </w:r>
    </w:p>
    <w:p w:rsidR="0010244B" w:rsidRPr="009C5534" w:rsidRDefault="0010244B" w:rsidP="0010244B">
      <w:pPr>
        <w:jc w:val="center"/>
        <w:rPr>
          <w:sz w:val="32"/>
          <w:szCs w:val="32"/>
        </w:rPr>
      </w:pPr>
    </w:p>
    <w:p w:rsidR="0010244B" w:rsidRPr="009C5534" w:rsidRDefault="0010244B" w:rsidP="0010244B">
      <w:pPr>
        <w:jc w:val="center"/>
        <w:rPr>
          <w:sz w:val="28"/>
          <w:szCs w:val="28"/>
        </w:rPr>
      </w:pPr>
      <w:r w:rsidRPr="009C5534">
        <w:rPr>
          <w:sz w:val="28"/>
          <w:szCs w:val="28"/>
        </w:rPr>
        <w:t>АДМИНИСТРАЦИЯ КАМЫШЕВСКОГО СЕЛЬСКОГО ПОСЕЛЕНИЯ</w:t>
      </w:r>
    </w:p>
    <w:p w:rsidR="0010244B" w:rsidRPr="009C5534" w:rsidRDefault="0010244B" w:rsidP="0010244B">
      <w:pPr>
        <w:jc w:val="center"/>
        <w:rPr>
          <w:sz w:val="32"/>
          <w:szCs w:val="32"/>
        </w:rPr>
      </w:pPr>
    </w:p>
    <w:p w:rsidR="0010244B" w:rsidRPr="009C5534" w:rsidRDefault="0010244B" w:rsidP="0010244B">
      <w:pPr>
        <w:jc w:val="center"/>
        <w:rPr>
          <w:sz w:val="28"/>
          <w:szCs w:val="36"/>
        </w:rPr>
      </w:pPr>
      <w:r w:rsidRPr="009C5534">
        <w:rPr>
          <w:sz w:val="28"/>
          <w:szCs w:val="36"/>
        </w:rPr>
        <w:t>ПОСТАНОВЛЕНИЕ</w:t>
      </w:r>
    </w:p>
    <w:p w:rsidR="0010244B" w:rsidRDefault="0010244B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        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E26CA">
        <w:rPr>
          <w:color w:val="000000"/>
          <w:sz w:val="28"/>
          <w:szCs w:val="28"/>
        </w:rPr>
        <w:t>30.05</w:t>
      </w:r>
      <w:r w:rsidR="006D3E1D">
        <w:rPr>
          <w:color w:val="000000"/>
          <w:sz w:val="28"/>
          <w:szCs w:val="28"/>
        </w:rPr>
        <w:t>.2022</w:t>
      </w:r>
      <w:r w:rsidR="008E26CA">
        <w:rPr>
          <w:color w:val="000000"/>
          <w:sz w:val="28"/>
          <w:szCs w:val="28"/>
        </w:rPr>
        <w:t xml:space="preserve"> </w:t>
      </w:r>
      <w:r w:rsidR="0010244B" w:rsidRPr="0010244B">
        <w:rPr>
          <w:color w:val="000000"/>
          <w:sz w:val="28"/>
          <w:szCs w:val="28"/>
        </w:rPr>
        <w:t xml:space="preserve">                                          </w:t>
      </w:r>
      <w:r w:rsidR="00FC0D72">
        <w:rPr>
          <w:color w:val="000000"/>
          <w:sz w:val="28"/>
          <w:szCs w:val="28"/>
        </w:rPr>
        <w:t xml:space="preserve">№ </w:t>
      </w:r>
      <w:r w:rsidR="008E26CA">
        <w:rPr>
          <w:color w:val="000000"/>
          <w:sz w:val="28"/>
          <w:szCs w:val="28"/>
        </w:rPr>
        <w:t>71</w:t>
      </w:r>
      <w:r w:rsidR="0010244B" w:rsidRPr="0010244B">
        <w:rPr>
          <w:color w:val="000000"/>
          <w:sz w:val="28"/>
          <w:szCs w:val="28"/>
        </w:rPr>
        <w:t xml:space="preserve">                                    х. Камышевка</w:t>
      </w:r>
    </w:p>
    <w:p w:rsidR="0010244B" w:rsidRDefault="0010244B" w:rsidP="0010244B">
      <w:pPr>
        <w:shd w:val="clear" w:color="auto" w:fill="FFFFFF"/>
        <w:rPr>
          <w:bCs/>
          <w:color w:val="000000"/>
          <w:sz w:val="28"/>
          <w:szCs w:val="28"/>
        </w:rPr>
      </w:pPr>
    </w:p>
    <w:p w:rsidR="0010244B" w:rsidRDefault="0010244B" w:rsidP="0010244B">
      <w:pPr>
        <w:shd w:val="clear" w:color="auto" w:fill="FFFFFF"/>
        <w:rPr>
          <w:bCs/>
          <w:color w:val="000000"/>
          <w:sz w:val="28"/>
          <w:szCs w:val="28"/>
        </w:rPr>
      </w:pPr>
    </w:p>
    <w:p w:rsidR="00405768" w:rsidRDefault="002207D5" w:rsidP="0010244B">
      <w:pPr>
        <w:shd w:val="clear" w:color="auto" w:fill="FFFFFF"/>
        <w:rPr>
          <w:bCs/>
          <w:color w:val="000000"/>
          <w:sz w:val="28"/>
          <w:szCs w:val="28"/>
        </w:rPr>
      </w:pPr>
      <w:r w:rsidRPr="0010244B">
        <w:rPr>
          <w:bCs/>
          <w:color w:val="000000"/>
          <w:sz w:val="28"/>
          <w:szCs w:val="28"/>
        </w:rPr>
        <w:t>О создании</w:t>
      </w:r>
      <w:r w:rsidR="00405768">
        <w:rPr>
          <w:bCs/>
          <w:color w:val="000000"/>
          <w:sz w:val="28"/>
          <w:szCs w:val="28"/>
        </w:rPr>
        <w:t xml:space="preserve"> эвакуационной </w:t>
      </w:r>
      <w:r w:rsidRPr="0010244B">
        <w:rPr>
          <w:bCs/>
          <w:color w:val="000000"/>
          <w:sz w:val="28"/>
          <w:szCs w:val="28"/>
        </w:rPr>
        <w:t xml:space="preserve"> </w:t>
      </w:r>
      <w:r w:rsidR="00405768">
        <w:rPr>
          <w:bCs/>
          <w:color w:val="000000"/>
          <w:sz w:val="28"/>
          <w:szCs w:val="28"/>
        </w:rPr>
        <w:t>(</w:t>
      </w:r>
      <w:r w:rsidRPr="0010244B">
        <w:rPr>
          <w:bCs/>
          <w:color w:val="000000"/>
          <w:sz w:val="28"/>
          <w:szCs w:val="28"/>
        </w:rPr>
        <w:t>эвакоприёмной</w:t>
      </w:r>
      <w:r w:rsidR="00405768">
        <w:rPr>
          <w:bCs/>
          <w:color w:val="000000"/>
          <w:sz w:val="28"/>
          <w:szCs w:val="28"/>
        </w:rPr>
        <w:t>)</w:t>
      </w:r>
      <w:r w:rsidRPr="0010244B">
        <w:rPr>
          <w:bCs/>
          <w:color w:val="000000"/>
          <w:sz w:val="28"/>
          <w:szCs w:val="28"/>
        </w:rPr>
        <w:t xml:space="preserve"> </w:t>
      </w:r>
    </w:p>
    <w:p w:rsidR="00405768" w:rsidRDefault="002E1751" w:rsidP="0010244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2207D5" w:rsidRPr="0010244B">
        <w:rPr>
          <w:bCs/>
          <w:color w:val="000000"/>
          <w:sz w:val="28"/>
          <w:szCs w:val="28"/>
        </w:rPr>
        <w:t>омиссии</w:t>
      </w:r>
      <w:r w:rsidR="00405768">
        <w:rPr>
          <w:bCs/>
          <w:color w:val="000000"/>
          <w:sz w:val="28"/>
          <w:szCs w:val="28"/>
        </w:rPr>
        <w:t xml:space="preserve"> на территории </w:t>
      </w:r>
      <w:r w:rsidR="0010244B" w:rsidRPr="0010244B">
        <w:rPr>
          <w:bCs/>
          <w:color w:val="000000"/>
          <w:sz w:val="28"/>
          <w:szCs w:val="28"/>
        </w:rPr>
        <w:t xml:space="preserve">Администрации </w:t>
      </w:r>
    </w:p>
    <w:p w:rsidR="002207D5" w:rsidRPr="00405768" w:rsidRDefault="0010244B" w:rsidP="0010244B">
      <w:pPr>
        <w:shd w:val="clear" w:color="auto" w:fill="FFFFFF"/>
        <w:rPr>
          <w:bCs/>
          <w:color w:val="000000"/>
          <w:sz w:val="28"/>
          <w:szCs w:val="28"/>
        </w:rPr>
      </w:pPr>
      <w:r w:rsidRPr="0010244B">
        <w:rPr>
          <w:bCs/>
          <w:color w:val="000000"/>
          <w:sz w:val="28"/>
          <w:szCs w:val="28"/>
        </w:rPr>
        <w:t>Камышевского</w:t>
      </w:r>
      <w:r w:rsidR="00405768">
        <w:rPr>
          <w:bCs/>
          <w:color w:val="000000"/>
          <w:sz w:val="28"/>
          <w:szCs w:val="28"/>
        </w:rPr>
        <w:t xml:space="preserve"> </w:t>
      </w:r>
      <w:r w:rsidRPr="0010244B">
        <w:rPr>
          <w:bCs/>
          <w:color w:val="000000"/>
          <w:sz w:val="28"/>
          <w:szCs w:val="28"/>
        </w:rPr>
        <w:t>сельского</w:t>
      </w:r>
      <w:r w:rsidR="002207D5" w:rsidRPr="0010244B">
        <w:rPr>
          <w:bCs/>
          <w:color w:val="000000"/>
          <w:sz w:val="28"/>
          <w:szCs w:val="28"/>
        </w:rPr>
        <w:t xml:space="preserve"> поселения</w:t>
      </w:r>
    </w:p>
    <w:p w:rsidR="0010244B" w:rsidRDefault="0010244B" w:rsidP="0010244B">
      <w:pPr>
        <w:shd w:val="clear" w:color="auto" w:fill="FFFFFF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ab/>
      </w:r>
    </w:p>
    <w:p w:rsidR="0010244B" w:rsidRDefault="0010244B" w:rsidP="0010244B">
      <w:pPr>
        <w:shd w:val="clear" w:color="auto" w:fill="FFFFFF"/>
        <w:rPr>
          <w:color w:val="000000"/>
          <w:sz w:val="28"/>
          <w:szCs w:val="28"/>
        </w:rPr>
      </w:pPr>
    </w:p>
    <w:p w:rsidR="002207D5" w:rsidRPr="0010244B" w:rsidRDefault="0010244B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0244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п.1 ст.3 и п.2 ст.8 Федерального закона от 12.02.1998 г. № 28-ФЗ «О гражданской обороне», </w:t>
      </w:r>
      <w:r w:rsidR="00525681">
        <w:rPr>
          <w:color w:val="000000"/>
          <w:sz w:val="28"/>
          <w:szCs w:val="28"/>
        </w:rPr>
        <w:t xml:space="preserve"> </w:t>
      </w:r>
      <w:r w:rsidR="00525681" w:rsidRPr="00A62C40">
        <w:rPr>
          <w:color w:val="000000"/>
          <w:sz w:val="28"/>
          <w:szCs w:val="28"/>
        </w:rPr>
        <w:t>постановления Правительства РФ от 02.11.2000 № 841 «Об утверждении Положения о подготовке населения в области гражданской обороны»</w:t>
      </w:r>
      <w:r w:rsidR="00A62C40" w:rsidRPr="00A62C40">
        <w:rPr>
          <w:color w:val="000000"/>
          <w:sz w:val="28"/>
          <w:szCs w:val="28"/>
        </w:rPr>
        <w:t>,</w:t>
      </w:r>
      <w:r w:rsidR="009C5534" w:rsidRPr="00A62C40">
        <w:rPr>
          <w:color w:val="000000"/>
          <w:sz w:val="28"/>
          <w:szCs w:val="28"/>
        </w:rPr>
        <w:t xml:space="preserve"> </w:t>
      </w:r>
      <w:r w:rsidR="0072238D" w:rsidRPr="00A62C40">
        <w:rPr>
          <w:color w:val="000000"/>
          <w:sz w:val="28"/>
          <w:szCs w:val="28"/>
        </w:rPr>
        <w:t xml:space="preserve"> Администрация</w:t>
      </w:r>
      <w:r w:rsidR="0072238D">
        <w:rPr>
          <w:color w:val="000000"/>
          <w:sz w:val="28"/>
          <w:szCs w:val="28"/>
        </w:rPr>
        <w:t xml:space="preserve"> Камышевского сельского поселения  </w:t>
      </w:r>
      <w:r w:rsidR="009C5534" w:rsidRPr="009C5534">
        <w:rPr>
          <w:b/>
          <w:color w:val="000000"/>
          <w:sz w:val="28"/>
          <w:szCs w:val="28"/>
        </w:rPr>
        <w:t>п</w:t>
      </w:r>
      <w:r w:rsidR="009C5534">
        <w:rPr>
          <w:b/>
          <w:color w:val="000000"/>
          <w:sz w:val="28"/>
          <w:szCs w:val="28"/>
        </w:rPr>
        <w:t xml:space="preserve"> </w:t>
      </w:r>
      <w:r w:rsidR="009C5534" w:rsidRPr="009C5534">
        <w:rPr>
          <w:b/>
          <w:color w:val="000000"/>
          <w:sz w:val="28"/>
          <w:szCs w:val="28"/>
        </w:rPr>
        <w:t>о</w:t>
      </w:r>
      <w:r w:rsidR="009C5534">
        <w:rPr>
          <w:b/>
          <w:color w:val="000000"/>
          <w:sz w:val="28"/>
          <w:szCs w:val="28"/>
        </w:rPr>
        <w:t xml:space="preserve"> </w:t>
      </w:r>
      <w:r w:rsidR="009C5534" w:rsidRPr="009C5534">
        <w:rPr>
          <w:b/>
          <w:color w:val="000000"/>
          <w:sz w:val="28"/>
          <w:szCs w:val="28"/>
        </w:rPr>
        <w:t>с</w:t>
      </w:r>
      <w:r w:rsidR="009C5534">
        <w:rPr>
          <w:b/>
          <w:color w:val="000000"/>
          <w:sz w:val="28"/>
          <w:szCs w:val="28"/>
        </w:rPr>
        <w:t xml:space="preserve"> </w:t>
      </w:r>
      <w:r w:rsidR="009C5534" w:rsidRPr="009C5534">
        <w:rPr>
          <w:b/>
          <w:color w:val="000000"/>
          <w:sz w:val="28"/>
          <w:szCs w:val="28"/>
        </w:rPr>
        <w:t>т</w:t>
      </w:r>
      <w:r w:rsidR="009C5534">
        <w:rPr>
          <w:b/>
          <w:color w:val="000000"/>
          <w:sz w:val="28"/>
          <w:szCs w:val="28"/>
        </w:rPr>
        <w:t xml:space="preserve"> </w:t>
      </w:r>
      <w:r w:rsidR="009C5534" w:rsidRPr="009C5534">
        <w:rPr>
          <w:b/>
          <w:color w:val="000000"/>
          <w:sz w:val="28"/>
          <w:szCs w:val="28"/>
        </w:rPr>
        <w:t>а</w:t>
      </w:r>
      <w:r w:rsidR="009C5534">
        <w:rPr>
          <w:b/>
          <w:color w:val="000000"/>
          <w:sz w:val="28"/>
          <w:szCs w:val="28"/>
        </w:rPr>
        <w:t xml:space="preserve"> </w:t>
      </w:r>
      <w:r w:rsidR="009C5534" w:rsidRPr="009C5534">
        <w:rPr>
          <w:b/>
          <w:color w:val="000000"/>
          <w:sz w:val="28"/>
          <w:szCs w:val="28"/>
        </w:rPr>
        <w:t>н</w:t>
      </w:r>
      <w:r w:rsidR="009C5534">
        <w:rPr>
          <w:b/>
          <w:color w:val="000000"/>
          <w:sz w:val="28"/>
          <w:szCs w:val="28"/>
        </w:rPr>
        <w:t xml:space="preserve"> </w:t>
      </w:r>
      <w:r w:rsidR="009C5534" w:rsidRPr="009C5534">
        <w:rPr>
          <w:b/>
          <w:color w:val="000000"/>
          <w:sz w:val="28"/>
          <w:szCs w:val="28"/>
        </w:rPr>
        <w:t>о</w:t>
      </w:r>
      <w:r w:rsidR="009C5534">
        <w:rPr>
          <w:b/>
          <w:color w:val="000000"/>
          <w:sz w:val="28"/>
          <w:szCs w:val="28"/>
        </w:rPr>
        <w:t xml:space="preserve"> </w:t>
      </w:r>
      <w:r w:rsidR="009C5534" w:rsidRPr="009C5534">
        <w:rPr>
          <w:b/>
          <w:color w:val="000000"/>
          <w:sz w:val="28"/>
          <w:szCs w:val="28"/>
        </w:rPr>
        <w:t>в</w:t>
      </w:r>
      <w:r w:rsidR="009C5534">
        <w:rPr>
          <w:b/>
          <w:color w:val="000000"/>
          <w:sz w:val="28"/>
          <w:szCs w:val="28"/>
        </w:rPr>
        <w:t xml:space="preserve"> </w:t>
      </w:r>
      <w:r w:rsidR="009C5534" w:rsidRPr="009C5534">
        <w:rPr>
          <w:b/>
          <w:color w:val="000000"/>
          <w:sz w:val="28"/>
          <w:szCs w:val="28"/>
        </w:rPr>
        <w:t>л</w:t>
      </w:r>
      <w:r w:rsidR="009C5534">
        <w:rPr>
          <w:b/>
          <w:color w:val="000000"/>
          <w:sz w:val="28"/>
          <w:szCs w:val="28"/>
        </w:rPr>
        <w:t xml:space="preserve"> </w:t>
      </w:r>
      <w:r w:rsidR="009C5534" w:rsidRPr="009C5534">
        <w:rPr>
          <w:b/>
          <w:color w:val="000000"/>
          <w:sz w:val="28"/>
          <w:szCs w:val="28"/>
        </w:rPr>
        <w:t>я</w:t>
      </w:r>
      <w:r w:rsidR="009C5534">
        <w:rPr>
          <w:b/>
          <w:color w:val="000000"/>
          <w:sz w:val="28"/>
          <w:szCs w:val="28"/>
        </w:rPr>
        <w:t xml:space="preserve"> е т</w:t>
      </w:r>
      <w:r w:rsidR="009C5534" w:rsidRPr="009C5534">
        <w:rPr>
          <w:b/>
          <w:color w:val="000000"/>
          <w:sz w:val="28"/>
          <w:szCs w:val="28"/>
        </w:rPr>
        <w:t>:</w:t>
      </w:r>
    </w:p>
    <w:p w:rsidR="0010244B" w:rsidRDefault="0010244B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1. Утвердить Положение об эвакоприёмной комиссии</w:t>
      </w:r>
      <w:r w:rsidR="009C5534">
        <w:rPr>
          <w:color w:val="000000"/>
          <w:sz w:val="28"/>
          <w:szCs w:val="28"/>
        </w:rPr>
        <w:t xml:space="preserve"> Камышевского сельского </w:t>
      </w:r>
      <w:r w:rsidRPr="0010244B">
        <w:rPr>
          <w:color w:val="000000"/>
          <w:sz w:val="28"/>
          <w:szCs w:val="28"/>
        </w:rPr>
        <w:t xml:space="preserve"> поселения (приложение 1).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2. Создать эвако</w:t>
      </w:r>
      <w:r w:rsidR="0010244B">
        <w:rPr>
          <w:color w:val="000000"/>
          <w:sz w:val="28"/>
          <w:szCs w:val="28"/>
        </w:rPr>
        <w:t>приёмную комиссию</w:t>
      </w:r>
      <w:r w:rsidR="009C5534">
        <w:rPr>
          <w:color w:val="000000"/>
          <w:sz w:val="28"/>
          <w:szCs w:val="28"/>
        </w:rPr>
        <w:t xml:space="preserve"> и возложить на нее обязанности по</w:t>
      </w:r>
      <w:r w:rsidRPr="0010244B">
        <w:rPr>
          <w:color w:val="000000"/>
          <w:sz w:val="28"/>
          <w:szCs w:val="28"/>
        </w:rPr>
        <w:t xml:space="preserve"> организации приёма и размещения населения, материальных и культурных ценностей из г. Волгодонска в особый период (приложение №2).</w:t>
      </w:r>
    </w:p>
    <w:p w:rsidR="002207D5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3. Утвердить функциональные обязанности членов комиссии (приложение 3).</w:t>
      </w:r>
    </w:p>
    <w:p w:rsidR="009C5534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0244B">
        <w:rPr>
          <w:color w:val="000000"/>
          <w:sz w:val="28"/>
          <w:szCs w:val="28"/>
        </w:rPr>
        <w:t xml:space="preserve">. Приёмный эвакуационный пункт (ПЭП) поселения организовать на </w:t>
      </w:r>
      <w:r>
        <w:rPr>
          <w:color w:val="000000"/>
          <w:sz w:val="28"/>
          <w:szCs w:val="28"/>
        </w:rPr>
        <w:t>базе Администрации Камышевского</w:t>
      </w:r>
      <w:r w:rsidRPr="0010244B">
        <w:rPr>
          <w:color w:val="000000"/>
          <w:sz w:val="28"/>
          <w:szCs w:val="28"/>
        </w:rPr>
        <w:t xml:space="preserve"> сельского поселения</w:t>
      </w: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207D5" w:rsidRPr="0010244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</w:t>
      </w:r>
      <w:r w:rsidR="000A7565">
        <w:rPr>
          <w:color w:val="000000"/>
          <w:sz w:val="28"/>
          <w:szCs w:val="28"/>
        </w:rPr>
        <w:t xml:space="preserve"> А</w:t>
      </w:r>
      <w:r w:rsidR="00D04B0E">
        <w:rPr>
          <w:color w:val="000000"/>
          <w:sz w:val="28"/>
          <w:szCs w:val="28"/>
        </w:rPr>
        <w:t xml:space="preserve">дминистрации Камышевского сельского поселения </w:t>
      </w:r>
      <w:r w:rsidR="000A7565">
        <w:rPr>
          <w:color w:val="000000"/>
          <w:sz w:val="28"/>
          <w:szCs w:val="28"/>
        </w:rPr>
        <w:t xml:space="preserve"> от 25.07.2017 № 81</w:t>
      </w:r>
      <w:r>
        <w:rPr>
          <w:color w:val="000000"/>
          <w:sz w:val="28"/>
          <w:szCs w:val="28"/>
        </w:rPr>
        <w:t xml:space="preserve"> «</w:t>
      </w:r>
      <w:r w:rsidR="000A7565">
        <w:rPr>
          <w:color w:val="000000"/>
          <w:sz w:val="28"/>
          <w:szCs w:val="28"/>
        </w:rPr>
        <w:t xml:space="preserve">О создании </w:t>
      </w:r>
      <w:r>
        <w:rPr>
          <w:color w:val="000000"/>
          <w:sz w:val="28"/>
          <w:szCs w:val="28"/>
        </w:rPr>
        <w:t xml:space="preserve"> эвакуационной (эвакоприемной) комиссии на территории Камышевского сельского поселения» считать утратившим силу.</w:t>
      </w:r>
    </w:p>
    <w:p w:rsidR="009C5534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после дня его официального обнародования.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Контроль за исполнением </w:t>
      </w:r>
      <w:r w:rsidR="002207D5" w:rsidRPr="0010244B">
        <w:rPr>
          <w:color w:val="000000"/>
          <w:sz w:val="28"/>
          <w:szCs w:val="28"/>
        </w:rPr>
        <w:t xml:space="preserve">настоящего постановления </w:t>
      </w:r>
      <w:r>
        <w:rPr>
          <w:color w:val="000000"/>
          <w:sz w:val="28"/>
          <w:szCs w:val="28"/>
        </w:rPr>
        <w:t xml:space="preserve"> возложить н</w:t>
      </w:r>
      <w:r w:rsidR="00FC0D72">
        <w:rPr>
          <w:color w:val="000000"/>
          <w:sz w:val="28"/>
          <w:szCs w:val="28"/>
        </w:rPr>
        <w:t xml:space="preserve">а инспектора </w:t>
      </w:r>
      <w:r w:rsidR="000A7565">
        <w:rPr>
          <w:color w:val="000000"/>
          <w:sz w:val="28"/>
          <w:szCs w:val="28"/>
        </w:rPr>
        <w:t xml:space="preserve"> сельского поселения.</w:t>
      </w:r>
    </w:p>
    <w:p w:rsidR="0010244B" w:rsidRDefault="0010244B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07D5" w:rsidRPr="0010244B" w:rsidRDefault="008E26CA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</w:t>
      </w:r>
      <w:r w:rsidR="002207D5" w:rsidRPr="0010244B">
        <w:rPr>
          <w:color w:val="000000"/>
          <w:sz w:val="28"/>
          <w:szCs w:val="28"/>
        </w:rPr>
        <w:t>дминистрации</w:t>
      </w:r>
    </w:p>
    <w:p w:rsidR="002207D5" w:rsidRDefault="0010244B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Камышевского </w:t>
      </w:r>
      <w:r w:rsidR="002207D5" w:rsidRPr="0010244B">
        <w:rPr>
          <w:color w:val="000000"/>
          <w:sz w:val="28"/>
          <w:szCs w:val="28"/>
        </w:rPr>
        <w:t xml:space="preserve">сельского поселения </w:t>
      </w:r>
      <w:r w:rsidR="009C5534">
        <w:rPr>
          <w:color w:val="000000"/>
          <w:sz w:val="28"/>
          <w:szCs w:val="28"/>
        </w:rPr>
        <w:tab/>
      </w:r>
      <w:r w:rsidR="009C5534">
        <w:rPr>
          <w:color w:val="000000"/>
          <w:sz w:val="28"/>
          <w:szCs w:val="28"/>
        </w:rPr>
        <w:tab/>
      </w:r>
      <w:r w:rsidR="009C5534">
        <w:rPr>
          <w:color w:val="000000"/>
          <w:sz w:val="28"/>
          <w:szCs w:val="28"/>
        </w:rPr>
        <w:tab/>
      </w:r>
      <w:r w:rsidR="009C5534">
        <w:rPr>
          <w:color w:val="000000"/>
          <w:sz w:val="28"/>
          <w:szCs w:val="28"/>
        </w:rPr>
        <w:tab/>
      </w:r>
      <w:r w:rsidR="000A756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В.Е. Канатова</w:t>
      </w: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07D5" w:rsidRPr="0010244B" w:rsidRDefault="009C5534" w:rsidP="00A62C4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23202">
        <w:rPr>
          <w:color w:val="000000"/>
          <w:sz w:val="28"/>
          <w:szCs w:val="28"/>
        </w:rPr>
        <w:t xml:space="preserve">                                           </w:t>
      </w:r>
      <w:r w:rsidR="002207D5" w:rsidRPr="0010244B">
        <w:rPr>
          <w:color w:val="000000"/>
          <w:sz w:val="28"/>
          <w:szCs w:val="28"/>
        </w:rPr>
        <w:t xml:space="preserve">Приложение </w:t>
      </w:r>
      <w:r w:rsidR="00405768">
        <w:rPr>
          <w:color w:val="000000"/>
          <w:sz w:val="28"/>
          <w:szCs w:val="28"/>
        </w:rPr>
        <w:t>1</w:t>
      </w:r>
    </w:p>
    <w:p w:rsidR="002207D5" w:rsidRPr="0010244B" w:rsidRDefault="0010244B" w:rsidP="0010244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207D5" w:rsidRPr="0010244B">
        <w:rPr>
          <w:color w:val="000000"/>
          <w:sz w:val="28"/>
          <w:szCs w:val="28"/>
        </w:rPr>
        <w:t>к постановлению Администрации</w:t>
      </w:r>
    </w:p>
    <w:p w:rsidR="002207D5" w:rsidRPr="0010244B" w:rsidRDefault="0010244B" w:rsidP="0010244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Камышевского </w:t>
      </w:r>
      <w:r w:rsidR="002207D5" w:rsidRPr="0010244B">
        <w:rPr>
          <w:color w:val="000000"/>
          <w:sz w:val="28"/>
          <w:szCs w:val="28"/>
        </w:rPr>
        <w:t xml:space="preserve"> сельского поселения</w:t>
      </w:r>
    </w:p>
    <w:p w:rsidR="002207D5" w:rsidRPr="0010244B" w:rsidRDefault="0010244B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 </w:t>
      </w:r>
      <w:r w:rsidR="008E26CA">
        <w:rPr>
          <w:color w:val="000000"/>
          <w:sz w:val="28"/>
          <w:szCs w:val="28"/>
        </w:rPr>
        <w:t>30.05</w:t>
      </w:r>
      <w:r w:rsidR="000A7565">
        <w:rPr>
          <w:color w:val="000000"/>
          <w:sz w:val="28"/>
          <w:szCs w:val="28"/>
        </w:rPr>
        <w:t xml:space="preserve">.2022 </w:t>
      </w:r>
      <w:r w:rsidR="00FC0D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</w:t>
      </w:r>
      <w:r w:rsidR="000A7565">
        <w:rPr>
          <w:color w:val="000000"/>
          <w:sz w:val="28"/>
          <w:szCs w:val="28"/>
        </w:rPr>
        <w:t xml:space="preserve"> </w:t>
      </w:r>
      <w:r w:rsidR="008E26CA">
        <w:rPr>
          <w:color w:val="000000"/>
          <w:sz w:val="28"/>
          <w:szCs w:val="28"/>
        </w:rPr>
        <w:t>71</w:t>
      </w:r>
    </w:p>
    <w:p w:rsidR="009C5534" w:rsidRDefault="009C5534" w:rsidP="009C55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5534" w:rsidRDefault="009C5534" w:rsidP="009C55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5534" w:rsidRDefault="009C5534" w:rsidP="009C55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207D5" w:rsidRPr="00FC0D72" w:rsidRDefault="002207D5" w:rsidP="009C55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C0D72">
        <w:rPr>
          <w:bCs/>
          <w:color w:val="000000"/>
          <w:sz w:val="28"/>
          <w:szCs w:val="28"/>
        </w:rPr>
        <w:t>ПОЛОЖЕНИЕ</w:t>
      </w:r>
    </w:p>
    <w:p w:rsidR="002207D5" w:rsidRPr="00FC0D72" w:rsidRDefault="002207D5" w:rsidP="009C55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C0D72">
        <w:rPr>
          <w:bCs/>
          <w:color w:val="000000"/>
          <w:sz w:val="28"/>
          <w:szCs w:val="28"/>
        </w:rPr>
        <w:t>о эвако</w:t>
      </w:r>
      <w:r w:rsidR="009C5534" w:rsidRPr="00FC0D72">
        <w:rPr>
          <w:bCs/>
          <w:color w:val="000000"/>
          <w:sz w:val="28"/>
          <w:szCs w:val="28"/>
        </w:rPr>
        <w:t xml:space="preserve">приемной комиссии Камышевского </w:t>
      </w:r>
      <w:r w:rsidRPr="00FC0D72">
        <w:rPr>
          <w:bCs/>
          <w:color w:val="000000"/>
          <w:sz w:val="28"/>
          <w:szCs w:val="28"/>
        </w:rPr>
        <w:t>сельского поселения</w:t>
      </w:r>
    </w:p>
    <w:p w:rsidR="002207D5" w:rsidRPr="00FC0D72" w:rsidRDefault="009C5534" w:rsidP="009C55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C0D72">
        <w:rPr>
          <w:bCs/>
          <w:color w:val="000000"/>
          <w:sz w:val="28"/>
          <w:szCs w:val="28"/>
        </w:rPr>
        <w:t xml:space="preserve">Орловского  района </w:t>
      </w:r>
      <w:r w:rsidR="002207D5" w:rsidRPr="00FC0D72">
        <w:rPr>
          <w:bCs/>
          <w:color w:val="000000"/>
          <w:sz w:val="28"/>
          <w:szCs w:val="28"/>
        </w:rPr>
        <w:t xml:space="preserve"> Ростовской области</w:t>
      </w:r>
    </w:p>
    <w:p w:rsidR="00FC0D72" w:rsidRDefault="00FC0D72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1. Настоящее положение определяет порядок создания, состав и основные задачи эвакоприемной комиссии в мирное и военное время.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2. Эвакоприемная комиссия поселения создается решением г</w:t>
      </w:r>
      <w:r w:rsidR="009C5534">
        <w:rPr>
          <w:color w:val="000000"/>
          <w:sz w:val="28"/>
          <w:szCs w:val="28"/>
        </w:rPr>
        <w:t>лавы администрации Камышевского</w:t>
      </w:r>
      <w:r w:rsidRPr="0010244B">
        <w:rPr>
          <w:color w:val="000000"/>
          <w:sz w:val="28"/>
          <w:szCs w:val="28"/>
        </w:rPr>
        <w:t xml:space="preserve"> сельского поселения </w:t>
      </w:r>
      <w:r w:rsidR="009C5534">
        <w:rPr>
          <w:color w:val="000000"/>
          <w:szCs w:val="28"/>
        </w:rPr>
        <w:t xml:space="preserve"> </w:t>
      </w:r>
      <w:r w:rsidRPr="0010244B">
        <w:rPr>
          <w:color w:val="000000"/>
          <w:sz w:val="28"/>
          <w:szCs w:val="28"/>
        </w:rPr>
        <w:t>заблаговременно (в мирное время) для непосредственной подготовки, планирования и проведения эвакуационных мероприятий.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3. Общее руководство деятельностью эвакоприемной комиссии</w:t>
      </w:r>
      <w:r w:rsidR="00A62C40">
        <w:rPr>
          <w:color w:val="000000"/>
          <w:sz w:val="28"/>
          <w:szCs w:val="28"/>
        </w:rPr>
        <w:t xml:space="preserve"> сельского поселения </w:t>
      </w:r>
      <w:r w:rsidRPr="0010244B">
        <w:rPr>
          <w:color w:val="000000"/>
          <w:sz w:val="28"/>
          <w:szCs w:val="28"/>
        </w:rPr>
        <w:t xml:space="preserve"> о</w:t>
      </w:r>
      <w:r w:rsidR="00A62C40">
        <w:rPr>
          <w:color w:val="000000"/>
          <w:sz w:val="28"/>
          <w:szCs w:val="28"/>
        </w:rPr>
        <w:t>существляет глава администрации сельского поселения.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4. В состав эвакоприемной комиссии поселения назначаются лица из состава администрации поселения, организаций,</w:t>
      </w:r>
      <w:r w:rsidR="009C5534">
        <w:rPr>
          <w:color w:val="000000"/>
          <w:sz w:val="28"/>
          <w:szCs w:val="28"/>
        </w:rPr>
        <w:t xml:space="preserve"> учреждений образования, </w:t>
      </w:r>
      <w:r w:rsidRPr="0010244B">
        <w:rPr>
          <w:color w:val="000000"/>
          <w:sz w:val="28"/>
          <w:szCs w:val="28"/>
        </w:rPr>
        <w:t xml:space="preserve"> здравоо</w:t>
      </w:r>
      <w:r w:rsidR="009C5534">
        <w:rPr>
          <w:color w:val="000000"/>
          <w:sz w:val="28"/>
          <w:szCs w:val="28"/>
        </w:rPr>
        <w:t xml:space="preserve">хранения, внутренних дел, </w:t>
      </w:r>
      <w:r w:rsidRPr="0010244B">
        <w:rPr>
          <w:color w:val="000000"/>
          <w:sz w:val="28"/>
          <w:szCs w:val="28"/>
        </w:rPr>
        <w:t xml:space="preserve"> </w:t>
      </w:r>
      <w:r w:rsidR="009C5534">
        <w:rPr>
          <w:color w:val="000000"/>
          <w:sz w:val="28"/>
          <w:szCs w:val="28"/>
        </w:rPr>
        <w:t>торговли,</w:t>
      </w:r>
      <w:r w:rsidRPr="0010244B">
        <w:rPr>
          <w:color w:val="000000"/>
          <w:sz w:val="28"/>
          <w:szCs w:val="28"/>
        </w:rPr>
        <w:t xml:space="preserve"> культуры, расположенных на территории поселения, за исключением лиц, имеющих мобилизационные предписания.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5. Эвакоприемная комиссия </w:t>
      </w:r>
      <w:r w:rsidR="00A62C40">
        <w:rPr>
          <w:color w:val="000000"/>
          <w:sz w:val="28"/>
          <w:szCs w:val="28"/>
        </w:rPr>
        <w:t xml:space="preserve"> сельского поселения </w:t>
      </w:r>
      <w:r w:rsidRPr="0010244B">
        <w:rPr>
          <w:color w:val="000000"/>
          <w:sz w:val="28"/>
          <w:szCs w:val="28"/>
        </w:rPr>
        <w:t>в практической деятельности руководствуется Федеральным Законом «О гражда</w:t>
      </w:r>
      <w:r w:rsidR="009C5534">
        <w:rPr>
          <w:color w:val="000000"/>
          <w:sz w:val="28"/>
          <w:szCs w:val="28"/>
        </w:rPr>
        <w:t>нской обороне» 28-ФЗ от 12.02.1998 г.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6.Основными задачами эвакоприемной комиссии </w:t>
      </w:r>
      <w:r w:rsidR="00A62C40">
        <w:rPr>
          <w:color w:val="000000"/>
          <w:sz w:val="28"/>
          <w:szCs w:val="28"/>
        </w:rPr>
        <w:t xml:space="preserve">сельского </w:t>
      </w:r>
      <w:r w:rsidRPr="0010244B">
        <w:rPr>
          <w:color w:val="000000"/>
          <w:sz w:val="28"/>
          <w:szCs w:val="28"/>
        </w:rPr>
        <w:t>поселения являются:</w:t>
      </w:r>
    </w:p>
    <w:p w:rsidR="002207D5" w:rsidRPr="009C5534" w:rsidRDefault="002207D5" w:rsidP="0010244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6.1</w:t>
      </w:r>
      <w:r w:rsidRPr="009C5534">
        <w:rPr>
          <w:b/>
          <w:color w:val="000000"/>
          <w:sz w:val="28"/>
          <w:szCs w:val="28"/>
        </w:rPr>
        <w:t>.В мирное время: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разработка совместно с администрацией района,</w:t>
      </w:r>
      <w:r w:rsidR="009C5534">
        <w:rPr>
          <w:color w:val="000000"/>
          <w:sz w:val="28"/>
          <w:szCs w:val="28"/>
        </w:rPr>
        <w:t xml:space="preserve"> ДПЧС РО, главным управлением МЧ</w:t>
      </w:r>
      <w:r w:rsidRPr="0010244B">
        <w:rPr>
          <w:color w:val="000000"/>
          <w:sz w:val="28"/>
          <w:szCs w:val="28"/>
        </w:rPr>
        <w:t>С России по Ростовской области, а также ежегодное уточнение планов эвакуации населения и его размещения в загородной зоне;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разработка совместно с администрацией г. Волгодонска, хозяйственными органами планов всестороннего обеспечения эвакомероприятий и мероприятий по подготовке к размещению эвакуируемого населения в загородной зоне, контроль за выполнением этих мероприятий;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контроль за созданием, комплектованием и подготовкой состава эвакуационных органов;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определение количества и выбор мест дислокации приемных эвакуационных пунктов (ПЭП), пунктов высадки, а также маршрутов эвакуации пешим порядком;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контроль за ходом разработки планов приема и размещения эваконаселения в загородной зоне;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периодическое проведение заседаний на которых рассматриваются и анализируются планы приема и размещения эваконаселения в загородной зоне, результаты проверок и состояния планирования эвакомероприятий на объектах экономики;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участие в учениях по вопросам ГО с целью проверки реальности разрабатываемых планов и приобретения практических навыков по организации эвакомероприятий;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разработка и учет эвакуационных документов.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6.2.При переводе ГО с мирного на военное положение: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контроль за приведением в готовность подчиненных эвакуационных органов, проверка схем оповещения и связи;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уточнение категорий и численности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уточнение плана приема и размещения населения, порядка и осуществления всех видов обеспечения эвакуации;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организация подготовки к развертыванию ПЭП;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контроль за подготовкой пунктов высадки;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уточнение совместно с транспортными органами порядка использования всех видов транспорта, выделяемого для вывоза населения с ПЭП в пункты его размещения в загородной зоне;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уточнение с взаимодействующими эвакуационными комиссиями планов приема, размещения и обеспечения населения в загородной зоне.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6.3.С получением распоряжения о проведении эвакуации: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постоянное поддержание связи с вы</w:t>
      </w:r>
      <w:r w:rsidR="00A62C40">
        <w:rPr>
          <w:color w:val="000000"/>
          <w:sz w:val="28"/>
          <w:szCs w:val="28"/>
        </w:rPr>
        <w:t>шестоящим и своим эвакуационным органом</w:t>
      </w:r>
      <w:r w:rsidRPr="0010244B">
        <w:rPr>
          <w:color w:val="000000"/>
          <w:sz w:val="28"/>
          <w:szCs w:val="28"/>
        </w:rPr>
        <w:t xml:space="preserve"> и транспортными службами, контроль за ходом оповещения населения и подачей транспорта на пункты высадки;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контроль за выполнение</w:t>
      </w:r>
      <w:r w:rsidR="00A62C40">
        <w:rPr>
          <w:color w:val="000000"/>
          <w:sz w:val="28"/>
          <w:szCs w:val="28"/>
        </w:rPr>
        <w:t>м</w:t>
      </w:r>
      <w:r w:rsidRPr="0010244B">
        <w:rPr>
          <w:color w:val="000000"/>
          <w:sz w:val="28"/>
          <w:szCs w:val="28"/>
        </w:rPr>
        <w:t xml:space="preserve"> разработанных и уточненных по конкретным условиям обстановки планов приема и размещения 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сбор и обобщение данных о ходе приема и размещения эвакуируемого 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организация взаимодействия с органами военного командования и службами района по вопросам организации, обеспечения приема и размещения эваконаселения.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7.Финансирование деятельности эвакоприемной комиссии и других мероприятий по планированию и подготовке к проведению эвакомероприятий осуществляется в соотв</w:t>
      </w:r>
      <w:r w:rsidR="000A7565">
        <w:rPr>
          <w:color w:val="000000"/>
          <w:sz w:val="28"/>
          <w:szCs w:val="28"/>
        </w:rPr>
        <w:t>етствии с главой VI, статья 18 Ф</w:t>
      </w:r>
      <w:r w:rsidRPr="0010244B">
        <w:rPr>
          <w:color w:val="000000"/>
          <w:sz w:val="28"/>
          <w:szCs w:val="28"/>
        </w:rPr>
        <w:t>едерального закона «О гражданской обороне».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8.Эвакоприемная комиссия </w:t>
      </w:r>
      <w:r w:rsidR="00A62C40">
        <w:rPr>
          <w:color w:val="000000"/>
          <w:sz w:val="28"/>
          <w:szCs w:val="28"/>
        </w:rPr>
        <w:t xml:space="preserve">сельского </w:t>
      </w:r>
      <w:r w:rsidRPr="0010244B">
        <w:rPr>
          <w:color w:val="000000"/>
          <w:sz w:val="28"/>
          <w:szCs w:val="28"/>
        </w:rPr>
        <w:t>поселения имеет право: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в пределах своей компетенции принимать решения, обязательные для выполнения  учреждениями и организациями в границах территории</w:t>
      </w:r>
      <w:r w:rsidR="00A62C40">
        <w:rPr>
          <w:color w:val="000000"/>
          <w:sz w:val="28"/>
          <w:szCs w:val="28"/>
        </w:rPr>
        <w:t xml:space="preserve"> поселения</w:t>
      </w:r>
      <w:r w:rsidRPr="0010244B">
        <w:rPr>
          <w:color w:val="000000"/>
          <w:sz w:val="28"/>
          <w:szCs w:val="28"/>
        </w:rPr>
        <w:t>, связанные с планированием и всесторонней подготовкой к проведению эвакуационных мероприятий, решения комиссия может оформлять постановлениями и решениями главы администрации</w:t>
      </w:r>
      <w:r w:rsidR="00A62C40">
        <w:rPr>
          <w:color w:val="000000"/>
          <w:sz w:val="28"/>
          <w:szCs w:val="28"/>
        </w:rPr>
        <w:t xml:space="preserve"> поселения</w:t>
      </w:r>
      <w:r w:rsidRPr="0010244B">
        <w:rPr>
          <w:color w:val="000000"/>
          <w:sz w:val="28"/>
          <w:szCs w:val="28"/>
        </w:rPr>
        <w:t>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осуществлять контроль за подготовкой и готовностью пунктов высадки,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9.В состав эвакоприемной комиссии </w:t>
      </w:r>
      <w:r w:rsidR="00A62C40">
        <w:rPr>
          <w:color w:val="000000"/>
          <w:sz w:val="28"/>
          <w:szCs w:val="28"/>
        </w:rPr>
        <w:t xml:space="preserve">сельского поселения </w:t>
      </w:r>
      <w:r w:rsidRPr="0010244B">
        <w:rPr>
          <w:color w:val="000000"/>
          <w:sz w:val="28"/>
          <w:szCs w:val="28"/>
        </w:rPr>
        <w:t>входят: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руководство эвакоприемной комиссией;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группа встречи и учёта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группа размещения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группа отправки населения.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10.Председатель эвакуационной комиссии </w:t>
      </w:r>
      <w:r w:rsidR="00A62C40">
        <w:rPr>
          <w:color w:val="000000"/>
          <w:sz w:val="28"/>
          <w:szCs w:val="28"/>
        </w:rPr>
        <w:t>сельского поселения</w:t>
      </w:r>
      <w:r w:rsidRPr="0010244B">
        <w:rPr>
          <w:color w:val="000000"/>
          <w:sz w:val="28"/>
          <w:szCs w:val="28"/>
        </w:rPr>
        <w:t xml:space="preserve"> несет персональную ответственность за выполнение возложенных на комиссию задач и функций мирного и военного времени.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11.Работа эвакоприемной комиссии</w:t>
      </w:r>
      <w:r w:rsidR="00A62C40">
        <w:rPr>
          <w:color w:val="000000"/>
          <w:sz w:val="28"/>
          <w:szCs w:val="28"/>
        </w:rPr>
        <w:t xml:space="preserve"> сельского поселения </w:t>
      </w:r>
      <w:r w:rsidRPr="0010244B">
        <w:rPr>
          <w:color w:val="000000"/>
          <w:sz w:val="28"/>
          <w:szCs w:val="28"/>
        </w:rPr>
        <w:t xml:space="preserve"> осуществляется по квартальным планам работы. Планы работы эвакоприемной комиссии разрабатывает орган уполномоченный на решение вопросов в области ГО, защиты населения и территории администрации </w:t>
      </w:r>
      <w:r w:rsidR="00A62C40">
        <w:rPr>
          <w:color w:val="000000"/>
          <w:sz w:val="28"/>
          <w:szCs w:val="28"/>
        </w:rPr>
        <w:t xml:space="preserve">сельского </w:t>
      </w:r>
      <w:r w:rsidRPr="0010244B">
        <w:rPr>
          <w:color w:val="000000"/>
          <w:sz w:val="28"/>
          <w:szCs w:val="28"/>
        </w:rPr>
        <w:t>поселения, утверждает их председатель комиссии.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12.Заседания эвакоприемной комиссии поселения муниципального района проводятся не реже одного раза в год и оформляются протоколами. Заседания и проекты протоколов, распоряжения, постановления эвакоприемной комиссии готовит орган уполномоченный на решение вопросов в области ГО, защиты населения и территории администрации</w:t>
      </w:r>
      <w:r w:rsidR="00A62C40">
        <w:rPr>
          <w:color w:val="000000"/>
          <w:sz w:val="28"/>
          <w:szCs w:val="28"/>
        </w:rPr>
        <w:t xml:space="preserve"> сельского</w:t>
      </w:r>
      <w:r w:rsidRPr="0010244B">
        <w:rPr>
          <w:color w:val="000000"/>
          <w:sz w:val="28"/>
          <w:szCs w:val="28"/>
        </w:rPr>
        <w:t xml:space="preserve"> </w:t>
      </w:r>
      <w:r w:rsidR="00A62C40">
        <w:rPr>
          <w:color w:val="000000"/>
          <w:sz w:val="28"/>
          <w:szCs w:val="28"/>
        </w:rPr>
        <w:t>поселения.</w:t>
      </w: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Т.А. Воробинская</w:t>
      </w: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5681" w:rsidRDefault="00FC0D72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23202">
        <w:rPr>
          <w:color w:val="000000"/>
          <w:sz w:val="28"/>
          <w:szCs w:val="28"/>
        </w:rPr>
        <w:t xml:space="preserve">                                       </w:t>
      </w:r>
    </w:p>
    <w:p w:rsidR="00525681" w:rsidRDefault="00525681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5681" w:rsidRDefault="00525681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07D5" w:rsidRPr="0010244B" w:rsidRDefault="00F23202" w:rsidP="00525681">
      <w:pPr>
        <w:shd w:val="clear" w:color="auto" w:fill="FFFFFF"/>
        <w:ind w:left="70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07D5" w:rsidRPr="0010244B">
        <w:rPr>
          <w:color w:val="000000"/>
          <w:sz w:val="28"/>
          <w:szCs w:val="28"/>
        </w:rPr>
        <w:t xml:space="preserve">Приложение </w:t>
      </w:r>
      <w:r w:rsidR="00405768">
        <w:rPr>
          <w:color w:val="000000"/>
          <w:sz w:val="28"/>
          <w:szCs w:val="28"/>
        </w:rPr>
        <w:t>2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207D5" w:rsidRPr="0010244B">
        <w:rPr>
          <w:color w:val="000000"/>
          <w:sz w:val="28"/>
          <w:szCs w:val="28"/>
        </w:rPr>
        <w:t>к постановлению Администрации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Камышевского </w:t>
      </w:r>
      <w:r w:rsidR="002207D5" w:rsidRPr="0010244B">
        <w:rPr>
          <w:color w:val="000000"/>
          <w:sz w:val="28"/>
          <w:szCs w:val="28"/>
        </w:rPr>
        <w:t xml:space="preserve"> сельского поселения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C0D7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0A7565">
        <w:rPr>
          <w:color w:val="000000"/>
          <w:sz w:val="28"/>
          <w:szCs w:val="28"/>
        </w:rPr>
        <w:t xml:space="preserve"> </w:t>
      </w:r>
      <w:r w:rsidR="008E26CA">
        <w:rPr>
          <w:color w:val="000000"/>
          <w:sz w:val="28"/>
          <w:szCs w:val="28"/>
        </w:rPr>
        <w:t>30.05.2</w:t>
      </w:r>
      <w:r w:rsidR="000A7565">
        <w:rPr>
          <w:color w:val="000000"/>
          <w:sz w:val="28"/>
          <w:szCs w:val="28"/>
        </w:rPr>
        <w:t>022</w:t>
      </w:r>
      <w:r w:rsidR="008E26CA">
        <w:rPr>
          <w:color w:val="000000"/>
          <w:sz w:val="28"/>
          <w:szCs w:val="28"/>
        </w:rPr>
        <w:t xml:space="preserve"> </w:t>
      </w:r>
      <w:r w:rsidR="00FC0D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8E26CA">
        <w:rPr>
          <w:color w:val="000000"/>
          <w:sz w:val="28"/>
          <w:szCs w:val="28"/>
        </w:rPr>
        <w:t>71</w:t>
      </w:r>
    </w:p>
    <w:p w:rsidR="009C5534" w:rsidRDefault="009C5534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207D5" w:rsidRPr="00F23202" w:rsidRDefault="002207D5" w:rsidP="00A62C40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3202">
        <w:rPr>
          <w:bCs/>
          <w:color w:val="000000"/>
          <w:sz w:val="28"/>
          <w:szCs w:val="28"/>
        </w:rPr>
        <w:t>С О С Т А В</w:t>
      </w:r>
    </w:p>
    <w:p w:rsidR="002207D5" w:rsidRPr="00F23202" w:rsidRDefault="002207D5" w:rsidP="00A62C40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3202">
        <w:rPr>
          <w:bCs/>
          <w:color w:val="000000"/>
          <w:sz w:val="28"/>
          <w:szCs w:val="28"/>
        </w:rPr>
        <w:t>эвакоприемной комиссии</w:t>
      </w:r>
    </w:p>
    <w:p w:rsidR="009C5534" w:rsidRPr="00F23202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07D5" w:rsidRPr="00F23202" w:rsidRDefault="000A756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1.Группа руководства ПЭП</w:t>
      </w:r>
      <w:r w:rsidR="002207D5" w:rsidRPr="00F23202">
        <w:rPr>
          <w:color w:val="000000"/>
          <w:sz w:val="28"/>
          <w:szCs w:val="28"/>
        </w:rPr>
        <w:t>:</w:t>
      </w:r>
    </w:p>
    <w:p w:rsidR="002207D5" w:rsidRPr="00F23202" w:rsidRDefault="000A756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ПЭП </w:t>
      </w:r>
      <w:r w:rsidR="002207D5" w:rsidRPr="00F23202">
        <w:rPr>
          <w:color w:val="000000"/>
          <w:sz w:val="28"/>
          <w:szCs w:val="28"/>
        </w:rPr>
        <w:t xml:space="preserve"> </w:t>
      </w:r>
      <w:r w:rsidR="009C5534" w:rsidRPr="00F23202">
        <w:rPr>
          <w:color w:val="000000"/>
          <w:sz w:val="28"/>
          <w:szCs w:val="28"/>
        </w:rPr>
        <w:t>–</w:t>
      </w:r>
      <w:r w:rsidR="002207D5" w:rsidRPr="00F23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Канатова В.Е.</w:t>
      </w:r>
    </w:p>
    <w:p w:rsidR="002207D5" w:rsidRPr="00F23202" w:rsidRDefault="000A756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Заместитель начальника ПЭП</w:t>
      </w:r>
      <w:r w:rsidR="002207D5" w:rsidRPr="00F23202">
        <w:rPr>
          <w:color w:val="000000"/>
          <w:sz w:val="28"/>
          <w:szCs w:val="28"/>
        </w:rPr>
        <w:t xml:space="preserve">– </w:t>
      </w:r>
      <w:r w:rsidR="009C5534" w:rsidRPr="00F23202">
        <w:rPr>
          <w:color w:val="000000"/>
          <w:sz w:val="28"/>
          <w:szCs w:val="28"/>
        </w:rPr>
        <w:t>Воробинская Т.А.</w:t>
      </w:r>
    </w:p>
    <w:p w:rsidR="00A62C40" w:rsidRPr="00F23202" w:rsidRDefault="000A7565" w:rsidP="00A62C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207D5" w:rsidRPr="00F23202">
        <w:rPr>
          <w:color w:val="000000"/>
          <w:sz w:val="28"/>
          <w:szCs w:val="28"/>
        </w:rPr>
        <w:t>.</w:t>
      </w:r>
      <w:r w:rsidR="00A62C40" w:rsidRPr="00A62C40">
        <w:rPr>
          <w:bCs/>
          <w:color w:val="000000"/>
          <w:sz w:val="28"/>
          <w:szCs w:val="28"/>
        </w:rPr>
        <w:t xml:space="preserve"> </w:t>
      </w:r>
      <w:r w:rsidR="00A62C40">
        <w:rPr>
          <w:bCs/>
          <w:color w:val="000000"/>
          <w:sz w:val="28"/>
          <w:szCs w:val="28"/>
        </w:rPr>
        <w:t>Группа отправки и сопровождения эваконаселения</w:t>
      </w:r>
      <w:r w:rsidR="00A62C40" w:rsidRPr="00F23202">
        <w:rPr>
          <w:color w:val="000000"/>
          <w:sz w:val="28"/>
          <w:szCs w:val="28"/>
        </w:rPr>
        <w:t>:</w:t>
      </w:r>
    </w:p>
    <w:p w:rsidR="00A62C40" w:rsidRPr="00F23202" w:rsidRDefault="00A62C40" w:rsidP="00A62C40">
      <w:pPr>
        <w:shd w:val="clear" w:color="auto" w:fill="FFFFFF"/>
        <w:jc w:val="both"/>
        <w:rPr>
          <w:color w:val="000000"/>
          <w:sz w:val="28"/>
          <w:szCs w:val="28"/>
        </w:rPr>
      </w:pPr>
      <w:r w:rsidRPr="00F23202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арший группы – Чернолихов С.С.</w:t>
      </w:r>
    </w:p>
    <w:p w:rsidR="00A62C40" w:rsidRDefault="00A62C40" w:rsidP="00A62C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группы – Подвинцев С.Б.</w:t>
      </w:r>
    </w:p>
    <w:p w:rsidR="00A62C40" w:rsidRDefault="00A62C40" w:rsidP="00A62C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Шевченко Ю.Г.</w:t>
      </w:r>
    </w:p>
    <w:p w:rsidR="00A62C40" w:rsidRDefault="00A62C40" w:rsidP="00A62C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Мирошниченко В.И.</w:t>
      </w:r>
    </w:p>
    <w:p w:rsidR="00A62C40" w:rsidRPr="00F23202" w:rsidRDefault="00A62C40" w:rsidP="00A62C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Яцына А.М.</w:t>
      </w:r>
    </w:p>
    <w:p w:rsidR="002207D5" w:rsidRPr="00F23202" w:rsidRDefault="00A62C40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07D5" w:rsidRPr="00F23202">
        <w:rPr>
          <w:color w:val="000000"/>
          <w:sz w:val="28"/>
          <w:szCs w:val="28"/>
        </w:rPr>
        <w:t>.</w:t>
      </w:r>
      <w:r w:rsidR="002207D5" w:rsidRPr="00F23202">
        <w:rPr>
          <w:bCs/>
          <w:color w:val="000000"/>
          <w:sz w:val="28"/>
          <w:szCs w:val="28"/>
        </w:rPr>
        <w:t>Группа встречи, приёма и размещения эваконаселения</w:t>
      </w:r>
      <w:r w:rsidR="002207D5" w:rsidRPr="00F23202">
        <w:rPr>
          <w:color w:val="000000"/>
          <w:sz w:val="28"/>
          <w:szCs w:val="28"/>
        </w:rPr>
        <w:t>:</w:t>
      </w:r>
    </w:p>
    <w:p w:rsidR="002207D5" w:rsidRPr="00F23202" w:rsidRDefault="000A756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группы – Данильченко Р.Е.</w:t>
      </w:r>
    </w:p>
    <w:p w:rsidR="009C5534" w:rsidRPr="00F23202" w:rsidRDefault="000A756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группы – Чуб И.А.</w:t>
      </w:r>
    </w:p>
    <w:p w:rsidR="002207D5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F23202">
        <w:rPr>
          <w:color w:val="000000"/>
          <w:sz w:val="28"/>
          <w:szCs w:val="28"/>
        </w:rPr>
        <w:tab/>
      </w:r>
      <w:r w:rsidRPr="00F23202">
        <w:rPr>
          <w:color w:val="000000"/>
          <w:sz w:val="28"/>
          <w:szCs w:val="28"/>
        </w:rPr>
        <w:tab/>
        <w:t xml:space="preserve"> </w:t>
      </w:r>
      <w:r w:rsidR="000A7565">
        <w:rPr>
          <w:color w:val="000000"/>
          <w:sz w:val="28"/>
          <w:szCs w:val="28"/>
        </w:rPr>
        <w:t xml:space="preserve">        Апрышкина  Т.В.</w:t>
      </w:r>
    </w:p>
    <w:p w:rsidR="000A7565" w:rsidRDefault="000A756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Кондратенко Е.С.</w:t>
      </w:r>
    </w:p>
    <w:p w:rsidR="000A7565" w:rsidRPr="00F23202" w:rsidRDefault="000A756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Понамарева О.С.</w:t>
      </w:r>
    </w:p>
    <w:p w:rsidR="002207D5" w:rsidRDefault="002207D5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23202">
        <w:rPr>
          <w:color w:val="000000"/>
          <w:sz w:val="28"/>
          <w:szCs w:val="28"/>
        </w:rPr>
        <w:t xml:space="preserve">4. </w:t>
      </w:r>
      <w:r w:rsidR="00DA6C32">
        <w:rPr>
          <w:bCs/>
          <w:color w:val="000000"/>
          <w:sz w:val="28"/>
          <w:szCs w:val="28"/>
        </w:rPr>
        <w:t>Группа учета эваконаселения: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Старший группы – Сидорова А.В.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Члены группы - Матыченко С.А.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Грициенко А.А.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Группа охраны общественного порядка: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Старший группы – Принцев Е.В.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Члены группы – Котло А.И.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Головко В.В.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Медицинский пункт: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медпункта – Алексенко Н.А.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 группы – Подорогина С.П.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Комната матери и ребенка: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Дежурный по комнате – Близнякова М.В.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Помощник – Грициенко С.Ю.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Стол справок: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Администратор – Сторожева Н.Н.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Комендантская служба: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Ответственный – Добрицына Л.А.</w:t>
      </w:r>
    </w:p>
    <w:p w:rsidR="00DA6C32" w:rsidRDefault="00DA6C32" w:rsidP="0010244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 группы – Плетюхова О.А.</w:t>
      </w:r>
    </w:p>
    <w:p w:rsidR="00A62C40" w:rsidRDefault="00A62C40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C40" w:rsidRDefault="00A62C40" w:rsidP="00102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534" w:rsidRPr="00F23202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F23202">
        <w:rPr>
          <w:color w:val="000000"/>
          <w:sz w:val="28"/>
          <w:szCs w:val="28"/>
        </w:rPr>
        <w:t>Ведущий специалист</w:t>
      </w:r>
      <w:r w:rsidRPr="00F23202">
        <w:rPr>
          <w:color w:val="000000"/>
          <w:sz w:val="28"/>
          <w:szCs w:val="28"/>
        </w:rPr>
        <w:tab/>
      </w:r>
      <w:r w:rsidRPr="00F23202">
        <w:rPr>
          <w:color w:val="000000"/>
          <w:sz w:val="28"/>
          <w:szCs w:val="28"/>
        </w:rPr>
        <w:tab/>
      </w:r>
      <w:r w:rsidRPr="00F23202">
        <w:rPr>
          <w:color w:val="000000"/>
          <w:sz w:val="28"/>
          <w:szCs w:val="28"/>
        </w:rPr>
        <w:tab/>
      </w:r>
      <w:r w:rsidRPr="00F23202">
        <w:rPr>
          <w:color w:val="000000"/>
          <w:sz w:val="28"/>
          <w:szCs w:val="28"/>
        </w:rPr>
        <w:tab/>
      </w:r>
      <w:r w:rsidRPr="00F23202">
        <w:rPr>
          <w:color w:val="000000"/>
          <w:sz w:val="28"/>
          <w:szCs w:val="28"/>
        </w:rPr>
        <w:tab/>
      </w:r>
      <w:r w:rsidRPr="00F23202">
        <w:rPr>
          <w:color w:val="000000"/>
          <w:sz w:val="28"/>
          <w:szCs w:val="28"/>
        </w:rPr>
        <w:tab/>
      </w:r>
      <w:r w:rsidRPr="00F23202">
        <w:rPr>
          <w:color w:val="000000"/>
          <w:sz w:val="28"/>
          <w:szCs w:val="28"/>
        </w:rPr>
        <w:tab/>
        <w:t>Т.А. Воробинская</w:t>
      </w:r>
    </w:p>
    <w:p w:rsidR="00A62C40" w:rsidRDefault="00A62C40" w:rsidP="00A62C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C40" w:rsidRDefault="00A62C40" w:rsidP="00A62C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07D5" w:rsidRPr="0010244B" w:rsidRDefault="002207D5" w:rsidP="00A62C40">
      <w:pPr>
        <w:shd w:val="clear" w:color="auto" w:fill="FFFFFF"/>
        <w:ind w:left="7080" w:firstLine="708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Приложение </w:t>
      </w:r>
      <w:r w:rsidR="00405768">
        <w:rPr>
          <w:color w:val="000000"/>
          <w:sz w:val="28"/>
          <w:szCs w:val="28"/>
        </w:rPr>
        <w:t>3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207D5" w:rsidRPr="0010244B">
        <w:rPr>
          <w:color w:val="000000"/>
          <w:sz w:val="28"/>
          <w:szCs w:val="28"/>
        </w:rPr>
        <w:t>к постановлению Администрации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Камышевского</w:t>
      </w:r>
      <w:r w:rsidR="002207D5" w:rsidRPr="0010244B">
        <w:rPr>
          <w:color w:val="000000"/>
          <w:sz w:val="28"/>
          <w:szCs w:val="28"/>
        </w:rPr>
        <w:t xml:space="preserve"> сельского поселения</w:t>
      </w:r>
    </w:p>
    <w:p w:rsidR="002207D5" w:rsidRPr="0010244B" w:rsidRDefault="00DA6C32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 </w:t>
      </w:r>
      <w:r w:rsidR="008E26CA">
        <w:rPr>
          <w:color w:val="000000"/>
          <w:sz w:val="28"/>
          <w:szCs w:val="28"/>
        </w:rPr>
        <w:t>30.05.</w:t>
      </w:r>
      <w:r>
        <w:rPr>
          <w:color w:val="000000"/>
          <w:sz w:val="28"/>
          <w:szCs w:val="28"/>
        </w:rPr>
        <w:t>2022</w:t>
      </w:r>
      <w:r w:rsidR="009C5534">
        <w:rPr>
          <w:color w:val="000000"/>
          <w:sz w:val="28"/>
          <w:szCs w:val="28"/>
        </w:rPr>
        <w:t xml:space="preserve"> №</w:t>
      </w:r>
      <w:r w:rsidR="008E26CA">
        <w:rPr>
          <w:color w:val="000000"/>
          <w:sz w:val="28"/>
          <w:szCs w:val="28"/>
        </w:rPr>
        <w:t xml:space="preserve"> 71</w:t>
      </w:r>
      <w:r w:rsidR="009C5534">
        <w:rPr>
          <w:color w:val="000000"/>
          <w:sz w:val="28"/>
          <w:szCs w:val="28"/>
        </w:rPr>
        <w:t xml:space="preserve"> </w:t>
      </w:r>
    </w:p>
    <w:p w:rsidR="009C5534" w:rsidRDefault="009C5534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5534" w:rsidRDefault="009C5534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62C40" w:rsidRDefault="00A62C40" w:rsidP="009C553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207D5" w:rsidRPr="00F23202" w:rsidRDefault="002207D5" w:rsidP="009C55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3202">
        <w:rPr>
          <w:bCs/>
          <w:color w:val="000000"/>
          <w:sz w:val="28"/>
          <w:szCs w:val="28"/>
        </w:rPr>
        <w:t>ФУНКЦИОНАЛЬНЫЕ ОБЯЗАННОСТИ</w:t>
      </w:r>
    </w:p>
    <w:p w:rsidR="002207D5" w:rsidRPr="00F23202" w:rsidRDefault="002207D5" w:rsidP="009C55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3202">
        <w:rPr>
          <w:bCs/>
          <w:color w:val="000000"/>
          <w:sz w:val="28"/>
          <w:szCs w:val="28"/>
        </w:rPr>
        <w:t>членов эвакоприемной комиссии</w:t>
      </w:r>
    </w:p>
    <w:p w:rsidR="002207D5" w:rsidRPr="00F23202" w:rsidRDefault="009C5534" w:rsidP="009C55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3202">
        <w:rPr>
          <w:bCs/>
          <w:color w:val="000000"/>
          <w:sz w:val="28"/>
          <w:szCs w:val="28"/>
        </w:rPr>
        <w:t>Камышевского</w:t>
      </w:r>
      <w:r w:rsidR="002207D5" w:rsidRPr="00F23202">
        <w:rPr>
          <w:bCs/>
          <w:color w:val="000000"/>
          <w:sz w:val="28"/>
          <w:szCs w:val="28"/>
        </w:rPr>
        <w:t xml:space="preserve"> с</w:t>
      </w:r>
      <w:r w:rsidRPr="00F23202">
        <w:rPr>
          <w:bCs/>
          <w:color w:val="000000"/>
          <w:sz w:val="28"/>
          <w:szCs w:val="28"/>
        </w:rPr>
        <w:t xml:space="preserve">ельского поселения Орловского </w:t>
      </w:r>
      <w:r w:rsidR="002207D5" w:rsidRPr="00F23202">
        <w:rPr>
          <w:bCs/>
          <w:color w:val="000000"/>
          <w:sz w:val="28"/>
          <w:szCs w:val="28"/>
        </w:rPr>
        <w:t xml:space="preserve"> района</w:t>
      </w:r>
    </w:p>
    <w:p w:rsidR="009C5534" w:rsidRPr="00F23202" w:rsidRDefault="009C5534" w:rsidP="0010244B">
      <w:pPr>
        <w:shd w:val="clear" w:color="auto" w:fill="FFFFFF"/>
        <w:jc w:val="both"/>
        <w:rPr>
          <w:bCs/>
          <w:color w:val="000000"/>
          <w:sz w:val="28"/>
          <w:szCs w:val="28"/>
          <w:u w:val="single"/>
        </w:rPr>
      </w:pP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  <w:u w:val="single"/>
        </w:rPr>
        <w:t>1.Председателя эвакуационной комиссии: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07D5" w:rsidRPr="0010244B">
        <w:rPr>
          <w:color w:val="000000"/>
          <w:sz w:val="28"/>
          <w:szCs w:val="28"/>
        </w:rPr>
        <w:t>Председатель эвакуационной комиссии подчиняется главе администрации поселения и является непосредственным начальником для всех членов эвакоприемной комиссии поселения. Его решения являются обязательными к исполнению всеми членами комиссии.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07D5" w:rsidRPr="0010244B">
        <w:rPr>
          <w:color w:val="000000"/>
          <w:sz w:val="28"/>
          <w:szCs w:val="28"/>
        </w:rPr>
        <w:t>Председатель эвакоприемной комиссии отвечает за разработку и своевременную корректировку плана приема и размещения эваконаселения, подготовку маршрутов эвакуации, подготовку загородной зоны к приему эваконаселения и за проведение эвакуации населения в загородную зону в особый период.</w:t>
      </w:r>
    </w:p>
    <w:p w:rsidR="002207D5" w:rsidRPr="009C5534" w:rsidRDefault="002207D5" w:rsidP="0010244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C5534">
        <w:rPr>
          <w:b/>
          <w:color w:val="000000"/>
          <w:sz w:val="28"/>
          <w:szCs w:val="28"/>
        </w:rPr>
        <w:t>Председатель эвакоприемной комиссии: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1.В мирное время: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на территории поселения;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подготовкой загородной зоны к приему, размещению и всестороннему обеспечению эваконаселения из г. Волгодонска;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организацией подготовки и готовностью эвакуационных органов к выполнению возложенных зада</w:t>
      </w:r>
      <w:r w:rsidR="009C5534">
        <w:rPr>
          <w:color w:val="000000"/>
          <w:sz w:val="28"/>
          <w:szCs w:val="28"/>
        </w:rPr>
        <w:t>ч;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07D5" w:rsidRPr="0010244B">
        <w:rPr>
          <w:color w:val="000000"/>
          <w:sz w:val="28"/>
          <w:szCs w:val="28"/>
        </w:rPr>
        <w:t>регулярно проводит заседания членов эвакоприемной комиссии по вопросам планирования, проведения и всестороннего обеспечения эвакомероприятий;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- 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</w:t>
      </w:r>
      <w:r w:rsidR="009C5534" w:rsidRPr="009C5534">
        <w:rPr>
          <w:color w:val="000000"/>
          <w:sz w:val="28"/>
          <w:szCs w:val="28"/>
        </w:rPr>
        <w:t>транспортных коммуникаций</w:t>
      </w:r>
      <w:r w:rsidRPr="009C5534">
        <w:rPr>
          <w:color w:val="000000"/>
          <w:sz w:val="28"/>
          <w:szCs w:val="28"/>
        </w:rPr>
        <w:t xml:space="preserve">, </w:t>
      </w:r>
      <w:r w:rsidRPr="0010244B">
        <w:rPr>
          <w:color w:val="000000"/>
          <w:sz w:val="28"/>
          <w:szCs w:val="28"/>
        </w:rPr>
        <w:t>организации комендантской службы на маршрутах эвакуации, согласования районов размещения эваконаселения в загородной зоне.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2.При переводе ГО с мирного на военное положение: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приведением в готовность подчиненных эвакуационных органов, проверкой схем оповещения и связи;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уточнение категорий и численности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уточнение плана приема и размещения эваконаселения, порядка и осуществления всех видов обеспечения эвакуации;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подготовку к развертыванию ПЭП;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подготовкой пунктов посадки (высадки) и ППЭ;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подготовкой транспортных средств к эвакуационным перевозкам людей, организацией оборудования маршрутов пешей эвакуации и укрытий в местах привалов и ППЭ;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уточнение совместно с транспортными органами порядка использования всех видов транспорта, выделяемого для вывоза населения с ПЭП в пункты его размещения в загородной зоне;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уточнение с вышестоящей и взаимодействующими эвакуационными комиссиями планов приема, размещения и обеспечения населения в загородной зоне.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3.С получением распоряжения о проведении эвакуации: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постоянное поддержание связи с подчиненными эвакуационными органами и транспортными службами, контроль за ходом оповещения 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выполнением разработанных и уточненных по конкретным условиям обстановки планов приема и размещения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руководство работой подчиненных эвакуационных органов по приёму и размещению эвакуируемого населения в загородную зону;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организацией регулирования движения и поддержания порядка в ходе эвакомероприятий;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сбор и обобщение данных о ходе приема и размещения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взаимодействия с вышестоящей эвакокомиссией, органами военного командования и службами района по вопросам организации, обеспечения и проведения эвакомероприятий.</w:t>
      </w:r>
    </w:p>
    <w:p w:rsidR="009C5534" w:rsidRDefault="009C5534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  <w:u w:val="single"/>
        </w:rPr>
        <w:t>II. Заместителя председателя эвакоприемной комиссии: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207D5" w:rsidRPr="0010244B">
        <w:rPr>
          <w:color w:val="000000"/>
          <w:sz w:val="28"/>
          <w:szCs w:val="28"/>
        </w:rPr>
        <w:t>Заместитель председателя эвакоприемной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эвакокомиссии. Он работает под руководством председателя эвакоприемной комиссии, а в его отсутствие выполняет в полном объеме его функциональные обязанности.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Заместитель председателя эвакоприемной комиссии: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1.В мирное время: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и осуществляет контроль за разработкой планов приема и размещения эваконаселения в загородной зоне;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подготовкой подчиненных эвакуационых органов к выполнению задач по приему, размещению и всестороннему обеспечению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взаимодействие с вышестоящей эвакокомиссией и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эваконаселения в загордной зоне.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2.При переводе ГО с мирного на военное положение: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постоянный контроль за приведением в готовность к выполнению задач подчиненных эвакуационных органов;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ходом уточнения планов приема, размещения и всестороннего обеспечения прибывающего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подготовкой к развертыванию мест высадки ПЭП;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совместно с вышестоящей эвакокомиссией, органами военного командования и транспортными службами уточнение расчета автотранспорта для организации вывоза населения.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3</w:t>
      </w:r>
      <w:r w:rsidRPr="0010244B">
        <w:rPr>
          <w:b/>
          <w:bCs/>
          <w:color w:val="000000"/>
          <w:sz w:val="28"/>
          <w:szCs w:val="28"/>
        </w:rPr>
        <w:t>.С получением распоряжения на проведение эвакуации: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ходом оповещения эвакуационных органов и населения о начале эвакуации;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развертыванием мест высадки, ППЭ и ПЭПов;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ходом эвакуации населения пешим порядком и их всесторонним обеспечением на маршрутах эвакуации, а также за прибытием в конечные пункты эвакуации и их размещением.</w:t>
      </w:r>
    </w:p>
    <w:p w:rsidR="009C5534" w:rsidRDefault="009C5534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2207D5" w:rsidRPr="0010244B" w:rsidRDefault="00A62C40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</w:t>
      </w:r>
      <w:r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="002207D5" w:rsidRPr="0010244B">
        <w:rPr>
          <w:b/>
          <w:bCs/>
          <w:color w:val="000000"/>
          <w:sz w:val="28"/>
          <w:szCs w:val="28"/>
          <w:u w:val="single"/>
        </w:rPr>
        <w:t>. Старшего группы организации размещения эваконаселения: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207D5" w:rsidRPr="0010244B">
        <w:rPr>
          <w:color w:val="000000"/>
          <w:sz w:val="28"/>
          <w:szCs w:val="28"/>
        </w:rPr>
        <w:t>Старший группы организации размещения эваконаселения подчиняетя председателю эвакоприемной комиссии и работает под его руководством. Отвечает за подготовку загородной зоны к размещению эвакуируемого населения.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1.В мирное время: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разработкой планов приема и размещения эваконаселения в загородной зоне муниципального района;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контрольные проверки готовности эвакуационных органов к приему и размещению эваконаселения в загородной зоне;</w:t>
      </w:r>
    </w:p>
    <w:p w:rsidR="002207D5" w:rsidRPr="009C5534" w:rsidRDefault="002207D5" w:rsidP="0010244B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10244B">
        <w:rPr>
          <w:color w:val="000000"/>
          <w:sz w:val="28"/>
          <w:szCs w:val="28"/>
        </w:rPr>
        <w:t>- совместно с помощником гл</w:t>
      </w:r>
      <w:r w:rsidR="009C5534">
        <w:rPr>
          <w:color w:val="000000"/>
          <w:sz w:val="28"/>
          <w:szCs w:val="28"/>
        </w:rPr>
        <w:t xml:space="preserve">авы администрации района </w:t>
      </w:r>
      <w:r w:rsidRPr="0010244B">
        <w:rPr>
          <w:color w:val="000000"/>
          <w:sz w:val="28"/>
          <w:szCs w:val="28"/>
        </w:rPr>
        <w:t>, главой</w:t>
      </w:r>
      <w:r w:rsidR="00A62C40">
        <w:rPr>
          <w:color w:val="000000"/>
          <w:sz w:val="28"/>
          <w:szCs w:val="28"/>
        </w:rPr>
        <w:t xml:space="preserve"> поселения сельского поселения</w:t>
      </w:r>
      <w:r w:rsidRPr="0010244B">
        <w:rPr>
          <w:color w:val="000000"/>
          <w:sz w:val="28"/>
          <w:szCs w:val="28"/>
        </w:rPr>
        <w:t xml:space="preserve"> осуществляет планирование использования </w:t>
      </w:r>
      <w:hyperlink r:id="rId6" w:tooltip="Общественные здания" w:history="1">
        <w:r w:rsidRPr="009C5534">
          <w:rPr>
            <w:rStyle w:val="a5"/>
            <w:color w:val="000000"/>
            <w:sz w:val="28"/>
            <w:szCs w:val="28"/>
            <w:u w:val="none"/>
          </w:rPr>
          <w:t>общественных зданий</w:t>
        </w:r>
      </w:hyperlink>
      <w:r w:rsidRPr="009C5534">
        <w:rPr>
          <w:color w:val="000000"/>
          <w:sz w:val="28"/>
          <w:szCs w:val="28"/>
        </w:rPr>
        <w:t xml:space="preserve"> в загородной зоне для размещения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состоянием о</w:t>
      </w:r>
      <w:r w:rsidR="009C5534">
        <w:rPr>
          <w:color w:val="000000"/>
          <w:sz w:val="28"/>
          <w:szCs w:val="28"/>
        </w:rPr>
        <w:t xml:space="preserve">бщественных зданий </w:t>
      </w:r>
      <w:r w:rsidRPr="0010244B">
        <w:rPr>
          <w:color w:val="000000"/>
          <w:sz w:val="28"/>
          <w:szCs w:val="28"/>
        </w:rPr>
        <w:t xml:space="preserve"> запланированных для размещения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разрабатывает и представляет председателю эвакоприемной комиссии предложения по совершенствованию вопросов размещения эваконаселения в загородной зоне.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2.При переводе ГО с мирного на военное положение: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уточнением планов приема и размещения населения на территории</w:t>
      </w:r>
      <w:r w:rsidR="00A62C40">
        <w:rPr>
          <w:color w:val="000000"/>
          <w:sz w:val="28"/>
          <w:szCs w:val="28"/>
        </w:rPr>
        <w:t xml:space="preserve"> сельского поселения</w:t>
      </w:r>
      <w:r w:rsidRPr="0010244B">
        <w:rPr>
          <w:color w:val="000000"/>
          <w:sz w:val="28"/>
          <w:szCs w:val="28"/>
        </w:rPr>
        <w:t xml:space="preserve"> в соответствии со сложившейся обстановкой;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контролирует ход приведения эвакоприемных органов в загородной зоне к выполнению задач по приему и размещению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контролирует ход приведения в готовность загородной зоны к приему и размещению эваконаселения.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3.С получением распоряжения на проведение эвакуации: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контролирует прибытие эваконаселения на приемные пункты эвакуации и дальнейшее размещение в загородной зоне;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координирует работу эвакоприемных органов по приему и размещению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сбор, обобщение поступающей информации о ходе прибытия и размещения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представляет доклады председателю эвакоприемной комиссии о выполненных мероприятиях по приему и размещению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готовит предложения по внесению корректировок, изменений и дополнений в районный план приема и размещения населения в соответствии с обстановкой.</w:t>
      </w:r>
    </w:p>
    <w:p w:rsidR="009C5534" w:rsidRDefault="009C5534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2207D5" w:rsidRPr="0010244B" w:rsidRDefault="00A62C40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lang w:val="en-US"/>
        </w:rPr>
        <w:t>I</w:t>
      </w:r>
      <w:r w:rsidR="002207D5" w:rsidRPr="0010244B">
        <w:rPr>
          <w:b/>
          <w:bCs/>
          <w:color w:val="000000"/>
          <w:sz w:val="28"/>
          <w:szCs w:val="28"/>
          <w:u w:val="single"/>
        </w:rPr>
        <w:t>V. Старшего группы отправки населения: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207D5" w:rsidRPr="0010244B">
        <w:rPr>
          <w:color w:val="000000"/>
          <w:sz w:val="28"/>
          <w:szCs w:val="28"/>
        </w:rPr>
        <w:t>Старший группы отправки населения подчиняется председателю эвакоприемной комиссии и работает под его руководством. Он отвечает за планирование и подготовку транспортных средств, а также маршрутов к проведению эвакуации населения, материальных ценностей и подвоза рабочих смен.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1.В мирное время:</w:t>
      </w:r>
    </w:p>
    <w:p w:rsidR="002207D5" w:rsidRPr="009C5534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- организует и контролирует разработку и своевременное уточнение расчетов на выделение автомобильного </w:t>
      </w:r>
      <w:r w:rsidR="00A62C40">
        <w:rPr>
          <w:color w:val="000000"/>
          <w:sz w:val="28"/>
          <w:szCs w:val="28"/>
        </w:rPr>
        <w:t>транспорта</w:t>
      </w:r>
      <w:r w:rsidRPr="009C5534">
        <w:rPr>
          <w:color w:val="000000"/>
          <w:sz w:val="28"/>
          <w:szCs w:val="28"/>
        </w:rPr>
        <w:t xml:space="preserve"> для проведения эвакуационных мероприятий;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состоянием и готовностью транспорта, выделяемого для проведения эвакоперевозок;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совместно с транспортными органами разрабатывает графики вывоза населения по частичной эвакуации без нарушения расписания движения транспорта;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совместно с органом ГОЧС района и органам военного командования определяет маршруты эвакуации населения в загородную зону;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- организует работу по планированию выделения личного </w:t>
      </w:r>
      <w:r w:rsidRPr="009C5534">
        <w:rPr>
          <w:color w:val="000000"/>
          <w:sz w:val="28"/>
          <w:szCs w:val="28"/>
        </w:rPr>
        <w:t xml:space="preserve">состава </w:t>
      </w:r>
      <w:hyperlink r:id="rId7" w:tooltip="ГИБДД" w:history="1">
        <w:r w:rsidRPr="009C5534">
          <w:rPr>
            <w:rStyle w:val="a5"/>
            <w:color w:val="000000"/>
            <w:sz w:val="28"/>
            <w:szCs w:val="28"/>
            <w:u w:val="none"/>
          </w:rPr>
          <w:t>ГИБДД</w:t>
        </w:r>
      </w:hyperlink>
      <w:r w:rsidRPr="0010244B">
        <w:rPr>
          <w:color w:val="000000"/>
          <w:sz w:val="28"/>
          <w:szCs w:val="28"/>
        </w:rPr>
        <w:t xml:space="preserve"> для регулирования движения и сопровождения эвакуационных колонн на маршрутах;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готовит предложения председателю эвакоприемной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 xml:space="preserve">2.При переводе ГО с мирного на военное положение: 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работу по уточнению расчетов по выделению транспорта для эвакоперевозок;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- организует работу по дооборудованию </w:t>
      </w:r>
      <w:hyperlink r:id="rId8" w:tooltip="Грузовой транспорт" w:history="1">
        <w:r w:rsidRPr="009C5534">
          <w:rPr>
            <w:rStyle w:val="a5"/>
            <w:color w:val="000000"/>
            <w:sz w:val="28"/>
            <w:szCs w:val="28"/>
            <w:u w:val="none"/>
          </w:rPr>
          <w:t>грузового транспорта</w:t>
        </w:r>
      </w:hyperlink>
      <w:r w:rsidRPr="0010244B">
        <w:rPr>
          <w:color w:val="000000"/>
          <w:sz w:val="28"/>
          <w:szCs w:val="28"/>
        </w:rPr>
        <w:t xml:space="preserve"> для вывоза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и контролирует работу по приведению в готовность к эвакоперевозкам всех видов транспортных средств;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и контролирует работу по уточнению графиков (расписаний) движения транспорта для проведения частичной эвакуации 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уточняет маршруты транспорта к местам высадки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готовит предложения председателю эвакоприемной комиссии по вопросам транспортного и дорожного обеспечения.</w:t>
      </w:r>
    </w:p>
    <w:p w:rsidR="00A62C40" w:rsidRDefault="00A62C40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62C40" w:rsidRDefault="00A62C40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62C40" w:rsidRDefault="00A62C40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3.С получением распоряжения на проведение эвакуации: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и контролирует поставку транспорта на пункты высадки эваконаселения;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осуществляет контроль за движением транспортных колонн по маршрутам эвакуации и прибытие их на пункты высадки в загородной зоне;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совместно с органами ГИБДД организует регулирование движения и сопровождение эвакоколонн по маршрутам;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принимает экстренные меры по устранению нарушения д</w:t>
      </w:r>
      <w:r w:rsidR="009C5534">
        <w:rPr>
          <w:color w:val="000000"/>
          <w:sz w:val="28"/>
          <w:szCs w:val="28"/>
        </w:rPr>
        <w:t xml:space="preserve">орожного покрытия, </w:t>
      </w:r>
      <w:r w:rsidRPr="0010244B">
        <w:rPr>
          <w:color w:val="000000"/>
          <w:sz w:val="28"/>
          <w:szCs w:val="28"/>
        </w:rPr>
        <w:t>при необходимости организуе</w:t>
      </w:r>
      <w:r w:rsidR="009C5534">
        <w:rPr>
          <w:color w:val="000000"/>
          <w:sz w:val="28"/>
          <w:szCs w:val="28"/>
        </w:rPr>
        <w:t xml:space="preserve">т работу по </w:t>
      </w:r>
      <w:r w:rsidRPr="0010244B">
        <w:rPr>
          <w:color w:val="000000"/>
          <w:sz w:val="28"/>
          <w:szCs w:val="28"/>
        </w:rPr>
        <w:t xml:space="preserve"> оборудованию объездных путей;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готовит предложения председателю эвакоприемной комиссии по сложившейся обстановке.</w:t>
      </w:r>
    </w:p>
    <w:p w:rsidR="00A62C40" w:rsidRDefault="00A62C40" w:rsidP="0010244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2207D5" w:rsidRPr="0010244B" w:rsidRDefault="00A62C40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V</w:t>
      </w:r>
      <w:r w:rsidR="002207D5" w:rsidRPr="0010244B">
        <w:rPr>
          <w:b/>
          <w:bCs/>
          <w:color w:val="000000"/>
          <w:sz w:val="28"/>
          <w:szCs w:val="28"/>
          <w:u w:val="single"/>
        </w:rPr>
        <w:t>. Старшего группы встречи и учета эваконаселения:</w:t>
      </w:r>
    </w:p>
    <w:p w:rsidR="002207D5" w:rsidRPr="0010244B" w:rsidRDefault="009C5534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207D5" w:rsidRPr="0010244B">
        <w:rPr>
          <w:color w:val="000000"/>
          <w:sz w:val="28"/>
          <w:szCs w:val="28"/>
        </w:rPr>
        <w:t>Старший группы встречи и учёта эваконаселения подчиняется председателю эвакоприемной комиссии и работает под его непосредственным руководством. Он отвечает за сбор и постоянную корректировку данных о численности всех категорий населения, прибывающего в загородную зону, сбор, обобщение, анализ и представление информации о ходе эвакомероприятий председателю эвакоприемной комиссии.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1. В мирное время: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работу по сбору и уточнению информации о численности населения подлежащего эвакуации в загородную зону;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и контролирует работу домоуправления по вопросам сбора информации о численности нетрудоспособного и не занятого в производстве населения подлежащего эвакуации в загородную зону;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готовит предложения председателю эвакоприемной комиссии по совершенствованию учета населения.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2.При переводе ГО с мирного на военное положение: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работу по сбору, обобщению и анализу информации по обстановке, готовит доклады председателю эвакоприемной комиссии;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 xml:space="preserve">- организует работу через </w:t>
      </w:r>
      <w:hyperlink r:id="rId9" w:tooltip="Средства массовой информации" w:history="1">
        <w:r w:rsidRPr="009C5534">
          <w:rPr>
            <w:rStyle w:val="a5"/>
            <w:color w:val="000000"/>
            <w:sz w:val="28"/>
            <w:szCs w:val="28"/>
            <w:u w:val="none"/>
          </w:rPr>
          <w:t>средства массовой информации</w:t>
        </w:r>
      </w:hyperlink>
      <w:r w:rsidRPr="0010244B">
        <w:rPr>
          <w:color w:val="000000"/>
          <w:sz w:val="28"/>
          <w:szCs w:val="28"/>
        </w:rPr>
        <w:t xml:space="preserve"> по доведению складывающейся обстановки до населения;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работу по уточнению эвакуационных списков;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</w:t>
      </w:r>
      <w:r w:rsidRPr="009C5534">
        <w:rPr>
          <w:color w:val="000000"/>
          <w:sz w:val="28"/>
          <w:szCs w:val="28"/>
        </w:rPr>
        <w:t xml:space="preserve"> </w:t>
      </w:r>
      <w:hyperlink r:id="rId10" w:tooltip="Информационное обеспечение" w:history="1">
        <w:r w:rsidRPr="009C5534">
          <w:rPr>
            <w:rStyle w:val="a5"/>
            <w:color w:val="000000"/>
            <w:sz w:val="28"/>
            <w:szCs w:val="28"/>
            <w:u w:val="none"/>
          </w:rPr>
          <w:t>информационное обеспечение</w:t>
        </w:r>
      </w:hyperlink>
      <w:r w:rsidRPr="0010244B">
        <w:rPr>
          <w:color w:val="000000"/>
          <w:sz w:val="28"/>
          <w:szCs w:val="28"/>
        </w:rPr>
        <w:t xml:space="preserve"> работы эвакоприемной комиссии.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b/>
          <w:bCs/>
          <w:color w:val="000000"/>
          <w:sz w:val="28"/>
          <w:szCs w:val="28"/>
        </w:rPr>
        <w:t>3.С получением распоряжения на проведение эвакуации: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доведение до населения информации о начале эвакуации, правила проведения и порядок действий;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контроль за ходом прибытия, учета эваконаселения на приемные эвакуационные пункты;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работу по сбору информации о ходе выдвижения, перемещения эвакоколонн по маршрутам эвакуации и прибытии в конечные пункты;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организует доведение информации до населения по сложившейся обстановке, а также ее изменении в ходе проведения эвакуации;</w:t>
      </w:r>
    </w:p>
    <w:p w:rsidR="002207D5" w:rsidRPr="0010244B" w:rsidRDefault="002207D5" w:rsidP="0010244B">
      <w:pPr>
        <w:shd w:val="clear" w:color="auto" w:fill="FFFFFF"/>
        <w:jc w:val="both"/>
        <w:rPr>
          <w:color w:val="000000"/>
          <w:sz w:val="28"/>
          <w:szCs w:val="28"/>
        </w:rPr>
      </w:pPr>
      <w:r w:rsidRPr="0010244B">
        <w:rPr>
          <w:color w:val="000000"/>
          <w:sz w:val="28"/>
          <w:szCs w:val="28"/>
        </w:rPr>
        <w:t>- готовит доклады председателю эвакоприемной комиссии.</w:t>
      </w:r>
    </w:p>
    <w:p w:rsidR="002207D5" w:rsidRDefault="002207D5" w:rsidP="0010244B">
      <w:pPr>
        <w:jc w:val="both"/>
      </w:pPr>
    </w:p>
    <w:p w:rsidR="009C5534" w:rsidRDefault="009C5534" w:rsidP="0010244B">
      <w:pPr>
        <w:jc w:val="both"/>
      </w:pPr>
    </w:p>
    <w:p w:rsidR="009C5534" w:rsidRDefault="009C5534" w:rsidP="0010244B">
      <w:pPr>
        <w:jc w:val="both"/>
      </w:pPr>
    </w:p>
    <w:p w:rsidR="009C5534" w:rsidRDefault="009C5534" w:rsidP="0010244B">
      <w:pPr>
        <w:jc w:val="both"/>
        <w:rPr>
          <w:sz w:val="28"/>
          <w:szCs w:val="28"/>
        </w:rPr>
      </w:pPr>
    </w:p>
    <w:p w:rsidR="00A62C40" w:rsidRDefault="00A62C40" w:rsidP="0010244B">
      <w:pPr>
        <w:jc w:val="both"/>
        <w:rPr>
          <w:sz w:val="28"/>
          <w:szCs w:val="28"/>
        </w:rPr>
      </w:pPr>
    </w:p>
    <w:p w:rsidR="009C5534" w:rsidRPr="009C5534" w:rsidRDefault="009C5534" w:rsidP="00102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Воробинская</w:t>
      </w:r>
    </w:p>
    <w:sectPr w:rsidR="009C5534" w:rsidRPr="009C5534" w:rsidSect="002207D5">
      <w:footerReference w:type="default" r:id="rId11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CA" w:rsidRDefault="00797ACA">
      <w:r>
        <w:separator/>
      </w:r>
    </w:p>
  </w:endnote>
  <w:endnote w:type="continuationSeparator" w:id="1">
    <w:p w:rsidR="00797ACA" w:rsidRDefault="0079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D5" w:rsidRDefault="002207D5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CA" w:rsidRDefault="00797ACA">
      <w:r>
        <w:separator/>
      </w:r>
    </w:p>
  </w:footnote>
  <w:footnote w:type="continuationSeparator" w:id="1">
    <w:p w:rsidR="00797ACA" w:rsidRDefault="00797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D5"/>
    <w:rsid w:val="00015D17"/>
    <w:rsid w:val="00036EF0"/>
    <w:rsid w:val="00052600"/>
    <w:rsid w:val="000744C8"/>
    <w:rsid w:val="000A7565"/>
    <w:rsid w:val="000C4257"/>
    <w:rsid w:val="0010244B"/>
    <w:rsid w:val="00122D45"/>
    <w:rsid w:val="00171B8D"/>
    <w:rsid w:val="001B3B24"/>
    <w:rsid w:val="001E51D9"/>
    <w:rsid w:val="00217BBD"/>
    <w:rsid w:val="002207D5"/>
    <w:rsid w:val="002239EE"/>
    <w:rsid w:val="002354C1"/>
    <w:rsid w:val="0025664B"/>
    <w:rsid w:val="002649FF"/>
    <w:rsid w:val="002822DA"/>
    <w:rsid w:val="002D3AE8"/>
    <w:rsid w:val="002D446B"/>
    <w:rsid w:val="002E1751"/>
    <w:rsid w:val="00302A09"/>
    <w:rsid w:val="00350EFC"/>
    <w:rsid w:val="003E5398"/>
    <w:rsid w:val="003E69FF"/>
    <w:rsid w:val="003F59F7"/>
    <w:rsid w:val="004006A1"/>
    <w:rsid w:val="00405768"/>
    <w:rsid w:val="004B3AD3"/>
    <w:rsid w:val="004D05EC"/>
    <w:rsid w:val="004F3ECD"/>
    <w:rsid w:val="00525681"/>
    <w:rsid w:val="00533654"/>
    <w:rsid w:val="0053738E"/>
    <w:rsid w:val="0057208D"/>
    <w:rsid w:val="00576FC6"/>
    <w:rsid w:val="005A42AA"/>
    <w:rsid w:val="005A4E62"/>
    <w:rsid w:val="005A561A"/>
    <w:rsid w:val="005B456F"/>
    <w:rsid w:val="005E38AD"/>
    <w:rsid w:val="0060360B"/>
    <w:rsid w:val="0062781E"/>
    <w:rsid w:val="00662F20"/>
    <w:rsid w:val="00665428"/>
    <w:rsid w:val="0068241D"/>
    <w:rsid w:val="006825CB"/>
    <w:rsid w:val="006B621B"/>
    <w:rsid w:val="006C00B1"/>
    <w:rsid w:val="006D3E1D"/>
    <w:rsid w:val="006D7A3A"/>
    <w:rsid w:val="006E3119"/>
    <w:rsid w:val="006E6589"/>
    <w:rsid w:val="007017EF"/>
    <w:rsid w:val="0071674F"/>
    <w:rsid w:val="0072238D"/>
    <w:rsid w:val="0073584B"/>
    <w:rsid w:val="007466C8"/>
    <w:rsid w:val="00771875"/>
    <w:rsid w:val="00797ACA"/>
    <w:rsid w:val="007B700A"/>
    <w:rsid w:val="007D68BA"/>
    <w:rsid w:val="007F4CFC"/>
    <w:rsid w:val="008E26CA"/>
    <w:rsid w:val="008E40FE"/>
    <w:rsid w:val="00921CC9"/>
    <w:rsid w:val="009529B4"/>
    <w:rsid w:val="00973F7E"/>
    <w:rsid w:val="00985DF3"/>
    <w:rsid w:val="00985F97"/>
    <w:rsid w:val="00996D75"/>
    <w:rsid w:val="009C5534"/>
    <w:rsid w:val="009E4A53"/>
    <w:rsid w:val="00A04E30"/>
    <w:rsid w:val="00A62A5A"/>
    <w:rsid w:val="00A62C40"/>
    <w:rsid w:val="00A97975"/>
    <w:rsid w:val="00AC21E2"/>
    <w:rsid w:val="00AC55EF"/>
    <w:rsid w:val="00B04655"/>
    <w:rsid w:val="00B214A9"/>
    <w:rsid w:val="00B33668"/>
    <w:rsid w:val="00B85897"/>
    <w:rsid w:val="00B94AFF"/>
    <w:rsid w:val="00BB3F41"/>
    <w:rsid w:val="00BC329B"/>
    <w:rsid w:val="00BC4C0C"/>
    <w:rsid w:val="00BC5A63"/>
    <w:rsid w:val="00C015BA"/>
    <w:rsid w:val="00C05AB0"/>
    <w:rsid w:val="00C060FE"/>
    <w:rsid w:val="00C208B1"/>
    <w:rsid w:val="00C329FF"/>
    <w:rsid w:val="00C47BF1"/>
    <w:rsid w:val="00C61D10"/>
    <w:rsid w:val="00C67495"/>
    <w:rsid w:val="00C722DF"/>
    <w:rsid w:val="00C8698E"/>
    <w:rsid w:val="00CA0EBF"/>
    <w:rsid w:val="00CE16EF"/>
    <w:rsid w:val="00CE6025"/>
    <w:rsid w:val="00D0271D"/>
    <w:rsid w:val="00D031AE"/>
    <w:rsid w:val="00D04B0E"/>
    <w:rsid w:val="00D13F79"/>
    <w:rsid w:val="00D14B92"/>
    <w:rsid w:val="00D55056"/>
    <w:rsid w:val="00D91276"/>
    <w:rsid w:val="00D913E4"/>
    <w:rsid w:val="00DA6C32"/>
    <w:rsid w:val="00DC79BE"/>
    <w:rsid w:val="00DD1ACC"/>
    <w:rsid w:val="00DF21B6"/>
    <w:rsid w:val="00DF4173"/>
    <w:rsid w:val="00E20E15"/>
    <w:rsid w:val="00E45F04"/>
    <w:rsid w:val="00EA10D7"/>
    <w:rsid w:val="00EB2112"/>
    <w:rsid w:val="00EB68AD"/>
    <w:rsid w:val="00ED30F9"/>
    <w:rsid w:val="00F16CB2"/>
    <w:rsid w:val="00F23202"/>
    <w:rsid w:val="00F357C7"/>
    <w:rsid w:val="00F4355C"/>
    <w:rsid w:val="00F56CA0"/>
    <w:rsid w:val="00F63346"/>
    <w:rsid w:val="00F71D1B"/>
    <w:rsid w:val="00FB0329"/>
    <w:rsid w:val="00FB661E"/>
    <w:rsid w:val="00FC0D72"/>
    <w:rsid w:val="00FD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D5"/>
  </w:style>
  <w:style w:type="character" w:default="1" w:styleId="a0">
    <w:name w:val="Default Paragraph Font"/>
    <w:semiHidden/>
    <w:rsid w:val="002207D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207D5"/>
  </w:style>
  <w:style w:type="paragraph" w:styleId="a3">
    <w:name w:val="footer"/>
    <w:basedOn w:val="a"/>
    <w:link w:val="a4"/>
    <w:rsid w:val="002207D5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link w:val="a3"/>
    <w:rsid w:val="002207D5"/>
    <w:rPr>
      <w:lang w:eastAsia="ru-RU" w:bidi="ar-SA"/>
    </w:rPr>
  </w:style>
  <w:style w:type="character" w:styleId="a5">
    <w:name w:val="Hyperlink"/>
    <w:basedOn w:val="a0"/>
    <w:rsid w:val="002207D5"/>
    <w:rPr>
      <w:color w:val="5F5F5F"/>
      <w:u w:val="single"/>
    </w:rPr>
  </w:style>
  <w:style w:type="character" w:styleId="a6">
    <w:name w:val="FollowedHyperlink"/>
    <w:basedOn w:val="a0"/>
    <w:rsid w:val="002207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uzovoj_transpo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ibd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ie_zdaniy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informatcionnoe_obespecheni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21399</CharactersWithSpaces>
  <SharedDoc>false</SharedDoc>
  <HLinks>
    <vt:vector size="30" baseType="variant">
      <vt:variant>
        <vt:i4>1507380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http://pandia.ru/text/category/informatcionnoe_obespechenie/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4849765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http://pandia.ru/text/category/Gruzovoj_transport/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http://pandia.ru/text/category/gibdd/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http://pandia.ru/text/category/obshestvennie_zdaniya/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dcterms:created xsi:type="dcterms:W3CDTF">2022-06-01T06:52:00Z</dcterms:created>
  <dcterms:modified xsi:type="dcterms:W3CDTF">2022-06-01T06:52:00Z</dcterms:modified>
</cp:coreProperties>
</file>